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D03" w:rsidRDefault="00695D03" w:rsidP="00695D03">
      <w:pPr>
        <w:contextualSpacing/>
        <w:jc w:val="both"/>
        <w:rPr>
          <w:b/>
        </w:rPr>
      </w:pPr>
      <w:r>
        <w:rPr>
          <w:b/>
        </w:rPr>
        <w:t>Tell whether the following data is a qualitative or quantitative data.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08"/>
        <w:gridCol w:w="5508"/>
      </w:tblGrid>
      <w:tr w:rsidR="00695D03" w:rsidRPr="001F6934" w:rsidTr="00695D03">
        <w:tc>
          <w:tcPr>
            <w:tcW w:w="5508" w:type="dxa"/>
          </w:tcPr>
          <w:p w:rsidR="00695D03" w:rsidRDefault="00695D03" w:rsidP="00695D03">
            <w:pPr>
              <w:contextualSpacing/>
              <w:jc w:val="both"/>
            </w:pPr>
            <w:r w:rsidRPr="001F6934">
              <w:t>1. Weight</w:t>
            </w:r>
          </w:p>
          <w:p w:rsidR="00695D03" w:rsidRDefault="00695D03" w:rsidP="00695D03">
            <w:pPr>
              <w:contextualSpacing/>
              <w:jc w:val="both"/>
            </w:pPr>
          </w:p>
          <w:p w:rsidR="00695D03" w:rsidRDefault="00695D03" w:rsidP="00695D03">
            <w:pPr>
              <w:contextualSpacing/>
              <w:jc w:val="both"/>
            </w:pPr>
          </w:p>
          <w:p w:rsidR="00695D03" w:rsidRDefault="00695D03" w:rsidP="00695D03">
            <w:pPr>
              <w:contextualSpacing/>
              <w:jc w:val="both"/>
            </w:pPr>
          </w:p>
          <w:p w:rsidR="00695D03" w:rsidRPr="001F6934" w:rsidRDefault="00695D03" w:rsidP="00695D03">
            <w:pPr>
              <w:contextualSpacing/>
              <w:jc w:val="both"/>
            </w:pPr>
          </w:p>
        </w:tc>
        <w:tc>
          <w:tcPr>
            <w:tcW w:w="5508" w:type="dxa"/>
          </w:tcPr>
          <w:p w:rsidR="00695D03" w:rsidRDefault="00695D03" w:rsidP="00695D03">
            <w:pPr>
              <w:contextualSpacing/>
              <w:jc w:val="both"/>
            </w:pPr>
            <w:r w:rsidRPr="001F6934">
              <w:t>2. Age</w:t>
            </w:r>
          </w:p>
          <w:p w:rsidR="00695D03" w:rsidRDefault="00695D03" w:rsidP="00695D03">
            <w:pPr>
              <w:contextualSpacing/>
              <w:jc w:val="both"/>
            </w:pPr>
          </w:p>
          <w:p w:rsidR="00695D03" w:rsidRDefault="00695D03" w:rsidP="00695D03">
            <w:pPr>
              <w:contextualSpacing/>
              <w:jc w:val="both"/>
            </w:pPr>
          </w:p>
          <w:p w:rsidR="00695D03" w:rsidRPr="001F6934" w:rsidRDefault="00695D03" w:rsidP="00695D03">
            <w:pPr>
              <w:contextualSpacing/>
              <w:jc w:val="both"/>
            </w:pPr>
          </w:p>
        </w:tc>
      </w:tr>
      <w:tr w:rsidR="00695D03" w:rsidRPr="001F6934" w:rsidTr="00695D03">
        <w:tc>
          <w:tcPr>
            <w:tcW w:w="5508" w:type="dxa"/>
          </w:tcPr>
          <w:p w:rsidR="00695D03" w:rsidRDefault="00695D03" w:rsidP="00695D03">
            <w:pPr>
              <w:contextualSpacing/>
              <w:jc w:val="both"/>
            </w:pPr>
            <w:r w:rsidRPr="001F6934">
              <w:t>3. Hair color</w:t>
            </w:r>
          </w:p>
          <w:p w:rsidR="00695D03" w:rsidRDefault="00695D03" w:rsidP="00695D03">
            <w:pPr>
              <w:contextualSpacing/>
              <w:jc w:val="both"/>
            </w:pPr>
          </w:p>
          <w:p w:rsidR="00695D03" w:rsidRDefault="00695D03" w:rsidP="00695D03">
            <w:pPr>
              <w:contextualSpacing/>
              <w:jc w:val="both"/>
            </w:pPr>
          </w:p>
          <w:p w:rsidR="00695D03" w:rsidRDefault="00695D03" w:rsidP="00695D03">
            <w:pPr>
              <w:contextualSpacing/>
              <w:jc w:val="both"/>
            </w:pPr>
          </w:p>
          <w:p w:rsidR="00695D03" w:rsidRPr="001F6934" w:rsidRDefault="00695D03" w:rsidP="00695D03">
            <w:pPr>
              <w:contextualSpacing/>
              <w:jc w:val="both"/>
            </w:pPr>
          </w:p>
        </w:tc>
        <w:tc>
          <w:tcPr>
            <w:tcW w:w="5508" w:type="dxa"/>
          </w:tcPr>
          <w:p w:rsidR="00695D03" w:rsidRDefault="00695D03" w:rsidP="00695D03">
            <w:pPr>
              <w:contextualSpacing/>
              <w:jc w:val="both"/>
            </w:pPr>
            <w:r w:rsidRPr="001F6934">
              <w:t>4. IQ</w:t>
            </w:r>
          </w:p>
          <w:p w:rsidR="00695D03" w:rsidRDefault="00695D03" w:rsidP="00695D03">
            <w:pPr>
              <w:contextualSpacing/>
              <w:jc w:val="both"/>
            </w:pPr>
          </w:p>
          <w:p w:rsidR="00695D03" w:rsidRDefault="00695D03" w:rsidP="00695D03">
            <w:pPr>
              <w:contextualSpacing/>
              <w:jc w:val="both"/>
            </w:pPr>
          </w:p>
          <w:p w:rsidR="00695D03" w:rsidRPr="001F6934" w:rsidRDefault="00695D03" w:rsidP="00695D03">
            <w:pPr>
              <w:contextualSpacing/>
              <w:jc w:val="both"/>
            </w:pPr>
          </w:p>
        </w:tc>
      </w:tr>
      <w:tr w:rsidR="00695D03" w:rsidRPr="001F6934" w:rsidTr="00695D03">
        <w:tc>
          <w:tcPr>
            <w:tcW w:w="5508" w:type="dxa"/>
          </w:tcPr>
          <w:p w:rsidR="00695D03" w:rsidRDefault="00695D03" w:rsidP="00695D03">
            <w:pPr>
              <w:contextualSpacing/>
              <w:jc w:val="both"/>
            </w:pPr>
            <w:r>
              <w:t>5</w:t>
            </w:r>
            <w:r w:rsidRPr="001F6934">
              <w:t>. Gender</w:t>
            </w:r>
          </w:p>
          <w:p w:rsidR="00695D03" w:rsidRPr="001F6934" w:rsidRDefault="00695D03" w:rsidP="00695D03">
            <w:pPr>
              <w:contextualSpacing/>
              <w:jc w:val="both"/>
            </w:pPr>
          </w:p>
        </w:tc>
        <w:tc>
          <w:tcPr>
            <w:tcW w:w="5508" w:type="dxa"/>
          </w:tcPr>
          <w:p w:rsidR="00695D03" w:rsidRDefault="00695D03" w:rsidP="00695D03">
            <w:pPr>
              <w:contextualSpacing/>
              <w:jc w:val="both"/>
            </w:pPr>
            <w:r>
              <w:t>6</w:t>
            </w:r>
            <w:r w:rsidRPr="001F6934">
              <w:t>. Monthly Income</w:t>
            </w:r>
          </w:p>
          <w:p w:rsidR="00695D03" w:rsidRDefault="00695D03" w:rsidP="00695D03">
            <w:pPr>
              <w:contextualSpacing/>
              <w:jc w:val="both"/>
            </w:pPr>
          </w:p>
          <w:p w:rsidR="00695D03" w:rsidRDefault="00695D03" w:rsidP="00695D03">
            <w:pPr>
              <w:contextualSpacing/>
              <w:jc w:val="both"/>
            </w:pPr>
          </w:p>
          <w:p w:rsidR="00695D03" w:rsidRPr="001F6934" w:rsidRDefault="00695D03" w:rsidP="00695D03">
            <w:pPr>
              <w:contextualSpacing/>
              <w:jc w:val="both"/>
            </w:pPr>
          </w:p>
        </w:tc>
      </w:tr>
    </w:tbl>
    <w:p w:rsidR="00695D03" w:rsidRPr="00597770" w:rsidRDefault="00695D03" w:rsidP="00695D03">
      <w:pPr>
        <w:contextualSpacing/>
        <w:jc w:val="both"/>
        <w:rPr>
          <w:rFonts w:cstheme="minorHAnsi"/>
          <w:b/>
          <w:sz w:val="24"/>
          <w:szCs w:val="24"/>
        </w:rPr>
      </w:pPr>
      <w:r w:rsidRPr="00597770">
        <w:rPr>
          <w:b/>
        </w:rPr>
        <w:t xml:space="preserve">Select the </w:t>
      </w:r>
      <w:r w:rsidRPr="00422CF6">
        <w:rPr>
          <w:rFonts w:cstheme="minorHAnsi"/>
          <w:b/>
          <w:sz w:val="24"/>
          <w:szCs w:val="24"/>
        </w:rPr>
        <w:t>appropriate</w:t>
      </w:r>
      <w:r w:rsidRPr="00597770">
        <w:rPr>
          <w:b/>
        </w:rPr>
        <w:t xml:space="preserve"> method of research for the following data.</w:t>
      </w:r>
      <w:r w:rsidR="00E415B5">
        <w:rPr>
          <w:b/>
        </w:rPr>
        <w:t xml:space="preserve"> Choose you answer in the box below.</w:t>
      </w:r>
    </w:p>
    <w:p w:rsidR="00695D03" w:rsidRDefault="00695D03" w:rsidP="00695D03">
      <w:pPr>
        <w:contextualSpacing/>
        <w:jc w:val="both"/>
        <w:rPr>
          <w:rFonts w:cstheme="minorHAnsi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08"/>
        <w:gridCol w:w="5508"/>
      </w:tblGrid>
      <w:tr w:rsidR="00695D03" w:rsidRPr="001F6934" w:rsidTr="00695D03">
        <w:tc>
          <w:tcPr>
            <w:tcW w:w="5508" w:type="dxa"/>
          </w:tcPr>
          <w:p w:rsidR="00695D03" w:rsidRDefault="00695D03" w:rsidP="00695D03">
            <w:pPr>
              <w:contextualSpacing/>
              <w:jc w:val="both"/>
            </w:pPr>
            <w:r>
              <w:t>7. A newly discovered species of animal.</w:t>
            </w:r>
          </w:p>
          <w:p w:rsidR="00695D03" w:rsidRDefault="00695D03" w:rsidP="00695D03">
            <w:pPr>
              <w:contextualSpacing/>
              <w:jc w:val="both"/>
            </w:pPr>
          </w:p>
          <w:p w:rsidR="00695D03" w:rsidRPr="001F6934" w:rsidRDefault="00695D03" w:rsidP="00695D03">
            <w:pPr>
              <w:contextualSpacing/>
              <w:jc w:val="both"/>
            </w:pPr>
          </w:p>
        </w:tc>
        <w:tc>
          <w:tcPr>
            <w:tcW w:w="5508" w:type="dxa"/>
          </w:tcPr>
          <w:p w:rsidR="00695D03" w:rsidRDefault="00695D03" w:rsidP="00695D03">
            <w:pPr>
              <w:contextualSpacing/>
              <w:jc w:val="both"/>
            </w:pPr>
            <w:r>
              <w:t>8. Nationwide Survey for presidential election.</w:t>
            </w:r>
          </w:p>
          <w:p w:rsidR="00695D03" w:rsidRDefault="00695D03" w:rsidP="00695D03">
            <w:pPr>
              <w:contextualSpacing/>
              <w:jc w:val="both"/>
            </w:pPr>
          </w:p>
          <w:p w:rsidR="00695D03" w:rsidRPr="001F6934" w:rsidRDefault="00695D03" w:rsidP="00695D03">
            <w:pPr>
              <w:contextualSpacing/>
              <w:jc w:val="both"/>
            </w:pPr>
          </w:p>
        </w:tc>
      </w:tr>
      <w:tr w:rsidR="00695D03" w:rsidRPr="001F6934" w:rsidTr="00695D03">
        <w:tc>
          <w:tcPr>
            <w:tcW w:w="5508" w:type="dxa"/>
          </w:tcPr>
          <w:p w:rsidR="00695D03" w:rsidRDefault="00695D03" w:rsidP="00695D03">
            <w:pPr>
              <w:contextualSpacing/>
              <w:jc w:val="both"/>
            </w:pPr>
            <w:r>
              <w:t>9</w:t>
            </w:r>
            <w:r w:rsidRPr="001F6934">
              <w:t xml:space="preserve">. </w:t>
            </w:r>
            <w:r>
              <w:t>Research for the history of a town.</w:t>
            </w:r>
          </w:p>
          <w:p w:rsidR="00695D03" w:rsidRDefault="00695D03" w:rsidP="00695D03">
            <w:pPr>
              <w:contextualSpacing/>
              <w:jc w:val="both"/>
            </w:pPr>
          </w:p>
          <w:p w:rsidR="00695D03" w:rsidRPr="001F6934" w:rsidRDefault="00695D03" w:rsidP="00695D03">
            <w:pPr>
              <w:contextualSpacing/>
              <w:jc w:val="both"/>
            </w:pPr>
          </w:p>
        </w:tc>
        <w:tc>
          <w:tcPr>
            <w:tcW w:w="5508" w:type="dxa"/>
          </w:tcPr>
          <w:p w:rsidR="00695D03" w:rsidRDefault="00695D03" w:rsidP="00695D03">
            <w:pPr>
              <w:contextualSpacing/>
              <w:jc w:val="both"/>
            </w:pPr>
            <w:r>
              <w:t>10</w:t>
            </w:r>
            <w:r w:rsidRPr="001F6934">
              <w:t>.</w:t>
            </w:r>
            <w:r>
              <w:t xml:space="preserve"> Demographic of a town. </w:t>
            </w:r>
          </w:p>
          <w:p w:rsidR="00695D03" w:rsidRDefault="00695D03" w:rsidP="00695D03">
            <w:pPr>
              <w:contextualSpacing/>
              <w:jc w:val="both"/>
            </w:pPr>
          </w:p>
          <w:p w:rsidR="00695D03" w:rsidRPr="001F6934" w:rsidRDefault="00695D03" w:rsidP="00695D03">
            <w:pPr>
              <w:contextualSpacing/>
              <w:jc w:val="both"/>
            </w:pPr>
          </w:p>
        </w:tc>
      </w:tr>
      <w:tr w:rsidR="00695D03" w:rsidRPr="001F6934" w:rsidTr="00695D03">
        <w:tc>
          <w:tcPr>
            <w:tcW w:w="5508" w:type="dxa"/>
          </w:tcPr>
          <w:p w:rsidR="00695D03" w:rsidRDefault="00695D03" w:rsidP="00695D03">
            <w:pPr>
              <w:contextualSpacing/>
              <w:jc w:val="both"/>
            </w:pPr>
            <w:r>
              <w:t>11</w:t>
            </w:r>
            <w:r w:rsidRPr="001F6934">
              <w:t xml:space="preserve">. </w:t>
            </w:r>
            <w:r>
              <w:t xml:space="preserve">To study an activity of a certain disease. </w:t>
            </w:r>
          </w:p>
          <w:p w:rsidR="00695D03" w:rsidRPr="001F6934" w:rsidRDefault="00E415B5" w:rsidP="00695D03">
            <w:pPr>
              <w:contextualSpacing/>
              <w:jc w:val="both"/>
            </w:pPr>
            <w:r>
              <w:rPr>
                <w:noProof/>
              </w:rPr>
              <w:pict>
                <v:rect id="_x0000_s1026" style="position:absolute;left:0;text-align:left;margin-left:33.85pt;margin-top:34.85pt;width:441.2pt;height:46.6pt;z-index:251658240">
                  <v:textbox style="mso-next-textbox:#_x0000_s1026">
                    <w:txbxContent>
                      <w:p w:rsidR="00E415B5" w:rsidRDefault="00E415B5" w:rsidP="00E415B5">
                        <w:r>
                          <w:t>Direct Interview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Registration Method</w:t>
                        </w:r>
                        <w:r>
                          <w:tab/>
                        </w:r>
                        <w:r>
                          <w:tab/>
                          <w:t>Observation Method</w:t>
                        </w:r>
                      </w:p>
                      <w:p w:rsidR="00E415B5" w:rsidRDefault="00E415B5" w:rsidP="00E415B5">
                        <w:r>
                          <w:t xml:space="preserve">Indirect Questionnaire 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Experiment Method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5508" w:type="dxa"/>
          </w:tcPr>
          <w:p w:rsidR="00695D03" w:rsidRDefault="00695D03" w:rsidP="00695D03">
            <w:pPr>
              <w:contextualSpacing/>
              <w:jc w:val="both"/>
            </w:pPr>
            <w:r>
              <w:t>12</w:t>
            </w:r>
            <w:r w:rsidRPr="001F6934">
              <w:t xml:space="preserve">. </w:t>
            </w:r>
            <w:r>
              <w:t>Behavior of an animal in a certain environment.</w:t>
            </w:r>
          </w:p>
          <w:p w:rsidR="00E415B5" w:rsidRDefault="00E415B5" w:rsidP="00695D03">
            <w:pPr>
              <w:contextualSpacing/>
              <w:jc w:val="both"/>
            </w:pPr>
          </w:p>
          <w:p w:rsidR="00695D03" w:rsidRDefault="00695D03" w:rsidP="00695D03">
            <w:pPr>
              <w:contextualSpacing/>
              <w:jc w:val="both"/>
            </w:pPr>
          </w:p>
          <w:p w:rsidR="00E415B5" w:rsidRDefault="00E415B5" w:rsidP="00695D03">
            <w:pPr>
              <w:contextualSpacing/>
              <w:jc w:val="both"/>
            </w:pPr>
          </w:p>
          <w:p w:rsidR="00E415B5" w:rsidRDefault="00E415B5" w:rsidP="00695D03">
            <w:pPr>
              <w:contextualSpacing/>
              <w:jc w:val="both"/>
            </w:pPr>
          </w:p>
          <w:p w:rsidR="00695D03" w:rsidRPr="001F6934" w:rsidRDefault="00695D03" w:rsidP="00695D03">
            <w:pPr>
              <w:contextualSpacing/>
              <w:jc w:val="both"/>
            </w:pPr>
          </w:p>
        </w:tc>
      </w:tr>
      <w:tr w:rsidR="00E415B5" w:rsidRPr="001F6934" w:rsidTr="00695D03">
        <w:tc>
          <w:tcPr>
            <w:tcW w:w="5508" w:type="dxa"/>
          </w:tcPr>
          <w:p w:rsidR="00E415B5" w:rsidRDefault="00E415B5" w:rsidP="00695D03">
            <w:pPr>
              <w:contextualSpacing/>
              <w:jc w:val="both"/>
            </w:pPr>
          </w:p>
        </w:tc>
        <w:tc>
          <w:tcPr>
            <w:tcW w:w="5508" w:type="dxa"/>
          </w:tcPr>
          <w:p w:rsidR="00E415B5" w:rsidRDefault="00E415B5" w:rsidP="00695D03">
            <w:pPr>
              <w:contextualSpacing/>
              <w:jc w:val="both"/>
            </w:pPr>
          </w:p>
        </w:tc>
      </w:tr>
    </w:tbl>
    <w:p w:rsidR="00695D03" w:rsidRDefault="00695D03" w:rsidP="00695D03">
      <w:pPr>
        <w:contextualSpacing/>
        <w:jc w:val="both"/>
        <w:rPr>
          <w:rFonts w:cstheme="minorHAnsi"/>
          <w:b/>
          <w:sz w:val="24"/>
          <w:szCs w:val="24"/>
        </w:rPr>
      </w:pPr>
    </w:p>
    <w:p w:rsidR="00695D03" w:rsidRDefault="00695D03" w:rsidP="00695D03">
      <w:pPr>
        <w:contextualSpacing/>
        <w:jc w:val="both"/>
        <w:rPr>
          <w:rFonts w:cstheme="minorHAnsi"/>
          <w:b/>
          <w:sz w:val="24"/>
          <w:szCs w:val="24"/>
        </w:rPr>
      </w:pPr>
    </w:p>
    <w:p w:rsidR="00695D03" w:rsidRDefault="00695D03" w:rsidP="00695D03">
      <w:pPr>
        <w:contextualSpacing/>
        <w:jc w:val="both"/>
        <w:rPr>
          <w:rFonts w:cstheme="minorHAnsi"/>
          <w:sz w:val="24"/>
          <w:szCs w:val="24"/>
        </w:rPr>
      </w:pPr>
      <w:r w:rsidRPr="00422CF6">
        <w:rPr>
          <w:rFonts w:cstheme="minorHAnsi"/>
          <w:b/>
          <w:sz w:val="24"/>
          <w:szCs w:val="24"/>
        </w:rPr>
        <w:t>Select the</w:t>
      </w:r>
      <w:r>
        <w:rPr>
          <w:rFonts w:cstheme="minorHAnsi"/>
          <w:b/>
          <w:sz w:val="24"/>
          <w:szCs w:val="24"/>
        </w:rPr>
        <w:t xml:space="preserve"> best</w:t>
      </w:r>
      <w:r w:rsidRPr="00422CF6">
        <w:rPr>
          <w:rFonts w:cstheme="minorHAnsi"/>
          <w:b/>
          <w:sz w:val="24"/>
          <w:szCs w:val="24"/>
        </w:rPr>
        <w:t xml:space="preserve"> method of collecting data for the following problem</w:t>
      </w:r>
      <w:r w:rsidRPr="00422CF6">
        <w:rPr>
          <w:rFonts w:cstheme="minorHAnsi"/>
          <w:sz w:val="24"/>
          <w:szCs w:val="24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08"/>
        <w:gridCol w:w="5508"/>
      </w:tblGrid>
      <w:tr w:rsidR="00695D03" w:rsidRPr="001F6934" w:rsidTr="00695D03">
        <w:tc>
          <w:tcPr>
            <w:tcW w:w="5508" w:type="dxa"/>
          </w:tcPr>
          <w:p w:rsidR="00695D03" w:rsidRDefault="00695D03" w:rsidP="00695D03">
            <w:pPr>
              <w:contextualSpacing/>
              <w:jc w:val="both"/>
            </w:pPr>
            <w:r>
              <w:t>13. First 100 students passed the examination.</w:t>
            </w:r>
          </w:p>
          <w:p w:rsidR="00695D03" w:rsidRDefault="00695D03" w:rsidP="00695D03">
            <w:pPr>
              <w:contextualSpacing/>
              <w:jc w:val="both"/>
            </w:pPr>
          </w:p>
          <w:p w:rsidR="00695D03" w:rsidRDefault="00695D03" w:rsidP="00695D03">
            <w:pPr>
              <w:contextualSpacing/>
              <w:jc w:val="both"/>
            </w:pPr>
          </w:p>
          <w:p w:rsidR="00695D03" w:rsidRPr="001F6934" w:rsidRDefault="00695D03" w:rsidP="00695D03">
            <w:pPr>
              <w:contextualSpacing/>
              <w:jc w:val="both"/>
            </w:pPr>
          </w:p>
        </w:tc>
        <w:tc>
          <w:tcPr>
            <w:tcW w:w="5508" w:type="dxa"/>
          </w:tcPr>
          <w:p w:rsidR="00695D03" w:rsidRDefault="00695D03" w:rsidP="00695D03">
            <w:pPr>
              <w:contextualSpacing/>
              <w:jc w:val="both"/>
            </w:pPr>
            <w:r>
              <w:t>14. Number of licensed teacher in Town A.</w:t>
            </w:r>
          </w:p>
          <w:p w:rsidR="00695D03" w:rsidRDefault="00695D03" w:rsidP="00695D03">
            <w:pPr>
              <w:contextualSpacing/>
              <w:jc w:val="both"/>
            </w:pPr>
          </w:p>
          <w:p w:rsidR="00695D03" w:rsidRDefault="00695D03" w:rsidP="00695D03">
            <w:pPr>
              <w:contextualSpacing/>
              <w:jc w:val="both"/>
            </w:pPr>
          </w:p>
          <w:p w:rsidR="00695D03" w:rsidRPr="001F6934" w:rsidRDefault="00695D03" w:rsidP="00695D03">
            <w:pPr>
              <w:contextualSpacing/>
              <w:jc w:val="both"/>
            </w:pPr>
          </w:p>
        </w:tc>
      </w:tr>
      <w:tr w:rsidR="00695D03" w:rsidRPr="001F6934" w:rsidTr="00695D03">
        <w:tc>
          <w:tcPr>
            <w:tcW w:w="5508" w:type="dxa"/>
          </w:tcPr>
          <w:p w:rsidR="00695D03" w:rsidRDefault="00695D03" w:rsidP="00695D03">
            <w:pPr>
              <w:contextualSpacing/>
              <w:jc w:val="both"/>
            </w:pPr>
            <w:r>
              <w:t>15</w:t>
            </w:r>
            <w:r w:rsidRPr="001F6934">
              <w:t xml:space="preserve">. </w:t>
            </w:r>
            <w:r>
              <w:t>Number of person visited a store.</w:t>
            </w:r>
          </w:p>
          <w:p w:rsidR="00695D03" w:rsidRDefault="00695D03" w:rsidP="00695D03">
            <w:pPr>
              <w:contextualSpacing/>
              <w:jc w:val="both"/>
            </w:pPr>
          </w:p>
          <w:p w:rsidR="00695D03" w:rsidRDefault="00695D03" w:rsidP="00695D03">
            <w:pPr>
              <w:contextualSpacing/>
              <w:jc w:val="both"/>
            </w:pPr>
          </w:p>
          <w:p w:rsidR="00695D03" w:rsidRPr="001F6934" w:rsidRDefault="00695D03" w:rsidP="00695D03">
            <w:pPr>
              <w:contextualSpacing/>
              <w:jc w:val="both"/>
            </w:pPr>
          </w:p>
        </w:tc>
        <w:tc>
          <w:tcPr>
            <w:tcW w:w="5508" w:type="dxa"/>
          </w:tcPr>
          <w:p w:rsidR="00695D03" w:rsidRDefault="00695D03" w:rsidP="00695D03">
            <w:pPr>
              <w:contextualSpacing/>
              <w:jc w:val="both"/>
            </w:pPr>
            <w:r>
              <w:t>16</w:t>
            </w:r>
            <w:r w:rsidRPr="001F6934">
              <w:t>.</w:t>
            </w:r>
            <w:r>
              <w:t xml:space="preserve"> A nationwide survey for presidential election. </w:t>
            </w:r>
          </w:p>
          <w:p w:rsidR="00695D03" w:rsidRDefault="00695D03" w:rsidP="00695D03">
            <w:pPr>
              <w:contextualSpacing/>
              <w:jc w:val="both"/>
            </w:pPr>
          </w:p>
          <w:p w:rsidR="00695D03" w:rsidRDefault="00695D03" w:rsidP="00695D03">
            <w:pPr>
              <w:contextualSpacing/>
              <w:jc w:val="both"/>
            </w:pPr>
          </w:p>
          <w:p w:rsidR="00695D03" w:rsidRPr="001F6934" w:rsidRDefault="00695D03" w:rsidP="00695D03">
            <w:pPr>
              <w:contextualSpacing/>
              <w:jc w:val="both"/>
            </w:pPr>
          </w:p>
        </w:tc>
      </w:tr>
      <w:tr w:rsidR="00695D03" w:rsidRPr="001F6934" w:rsidTr="00695D03">
        <w:tc>
          <w:tcPr>
            <w:tcW w:w="5508" w:type="dxa"/>
          </w:tcPr>
          <w:p w:rsidR="00695D03" w:rsidRDefault="00695D03" w:rsidP="00695D03">
            <w:pPr>
              <w:contextualSpacing/>
              <w:jc w:val="both"/>
            </w:pPr>
            <w:r>
              <w:t>17</w:t>
            </w:r>
            <w:r w:rsidRPr="001F6934">
              <w:t xml:space="preserve">. </w:t>
            </w:r>
            <w:r>
              <w:t>Winner of a Car raffle.</w:t>
            </w:r>
          </w:p>
          <w:p w:rsidR="00695D03" w:rsidRPr="001F6934" w:rsidRDefault="00E415B5" w:rsidP="00695D03">
            <w:pPr>
              <w:contextualSpacing/>
              <w:jc w:val="both"/>
            </w:pPr>
            <w:r>
              <w:rPr>
                <w:noProof/>
              </w:rPr>
              <w:pict>
                <v:rect id="_x0000_s1027" style="position:absolute;left:0;text-align:left;margin-left:1.35pt;margin-top:38.7pt;width:521.65pt;height:46.6pt;z-index:251659264">
                  <v:textbox>
                    <w:txbxContent>
                      <w:p w:rsidR="00E415B5" w:rsidRDefault="00E415B5" w:rsidP="00E415B5">
                        <w:r>
                          <w:t>Simple Random Sampling</w:t>
                        </w:r>
                        <w:r>
                          <w:tab/>
                        </w:r>
                        <w:r>
                          <w:tab/>
                          <w:t>Stratified Random Sampling</w:t>
                        </w:r>
                        <w:r>
                          <w:tab/>
                        </w:r>
                        <w:r>
                          <w:tab/>
                          <w:t>Cluster Sampling</w:t>
                        </w:r>
                      </w:p>
                      <w:p w:rsidR="00E415B5" w:rsidRDefault="00E415B5" w:rsidP="00E415B5">
                        <w:r>
                          <w:t>Purposive Sampling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Quota Sampling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Convenient Sampling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5508" w:type="dxa"/>
          </w:tcPr>
          <w:p w:rsidR="00695D03" w:rsidRDefault="00695D03" w:rsidP="00695D03">
            <w:pPr>
              <w:contextualSpacing/>
              <w:jc w:val="both"/>
            </w:pPr>
            <w:r>
              <w:t>18</w:t>
            </w:r>
            <w:r w:rsidRPr="001F6934">
              <w:t xml:space="preserve">. </w:t>
            </w:r>
            <w:r>
              <w:t>Male students of a certain city.</w:t>
            </w:r>
          </w:p>
          <w:p w:rsidR="00695D03" w:rsidRDefault="00695D03" w:rsidP="00695D03">
            <w:pPr>
              <w:contextualSpacing/>
              <w:jc w:val="both"/>
            </w:pPr>
          </w:p>
          <w:p w:rsidR="00695D03" w:rsidRDefault="00695D03" w:rsidP="00695D03">
            <w:pPr>
              <w:contextualSpacing/>
              <w:jc w:val="both"/>
            </w:pPr>
          </w:p>
          <w:p w:rsidR="00695D03" w:rsidRPr="001F6934" w:rsidRDefault="00695D03" w:rsidP="00695D03">
            <w:pPr>
              <w:contextualSpacing/>
              <w:jc w:val="both"/>
            </w:pPr>
          </w:p>
        </w:tc>
      </w:tr>
    </w:tbl>
    <w:p w:rsidR="00695D03" w:rsidRDefault="00695D03" w:rsidP="00695D03">
      <w:pPr>
        <w:contextualSpacing/>
        <w:jc w:val="both"/>
        <w:rPr>
          <w:b/>
          <w:sz w:val="24"/>
          <w:szCs w:val="24"/>
        </w:rPr>
      </w:pPr>
    </w:p>
    <w:p w:rsidR="00695D03" w:rsidRDefault="00695D03" w:rsidP="00695D03">
      <w:pPr>
        <w:contextualSpacing/>
        <w:jc w:val="both"/>
        <w:rPr>
          <w:b/>
          <w:sz w:val="24"/>
          <w:szCs w:val="24"/>
        </w:rPr>
      </w:pPr>
    </w:p>
    <w:p w:rsidR="00E415B5" w:rsidRDefault="00E415B5" w:rsidP="00695D03">
      <w:pPr>
        <w:contextualSpacing/>
        <w:jc w:val="both"/>
        <w:rPr>
          <w:b/>
          <w:sz w:val="24"/>
          <w:szCs w:val="24"/>
        </w:rPr>
      </w:pPr>
    </w:p>
    <w:p w:rsidR="00695D03" w:rsidRDefault="00695D03" w:rsidP="00695D03">
      <w:pPr>
        <w:contextualSpacing/>
        <w:jc w:val="both"/>
        <w:rPr>
          <w:b/>
        </w:rPr>
      </w:pPr>
      <w:r w:rsidRPr="00422CF6">
        <w:rPr>
          <w:b/>
          <w:sz w:val="24"/>
          <w:szCs w:val="24"/>
        </w:rPr>
        <w:lastRenderedPageBreak/>
        <w:t>Calculate the sample size of the population below.</w:t>
      </w:r>
    </w:p>
    <w:p w:rsidR="00695D03" w:rsidRDefault="00695D03" w:rsidP="00695D03">
      <w:pPr>
        <w:contextualSpacing/>
        <w:jc w:val="both"/>
        <w:rPr>
          <w:b/>
        </w:rPr>
      </w:pPr>
    </w:p>
    <w:p w:rsidR="00695D03" w:rsidRDefault="00695D03" w:rsidP="00695D03">
      <w:pPr>
        <w:contextualSpacing/>
        <w:jc w:val="both"/>
      </w:pPr>
      <w:r w:rsidRPr="00226A4A">
        <w:t xml:space="preserve">19. How many samples are needed if the target population is 1,000,000,000 and a margin of error of 5% is allowed? </w:t>
      </w:r>
    </w:p>
    <w:p w:rsidR="00695D03" w:rsidRDefault="00695D03" w:rsidP="00695D03">
      <w:pPr>
        <w:contextualSpacing/>
        <w:jc w:val="both"/>
      </w:pPr>
    </w:p>
    <w:p w:rsidR="00695D03" w:rsidRDefault="00695D03" w:rsidP="00695D03">
      <w:pPr>
        <w:contextualSpacing/>
        <w:jc w:val="both"/>
      </w:pPr>
    </w:p>
    <w:p w:rsidR="00695D03" w:rsidRDefault="00695D03" w:rsidP="00695D03">
      <w:pPr>
        <w:contextualSpacing/>
        <w:jc w:val="both"/>
      </w:pPr>
    </w:p>
    <w:p w:rsidR="00695D03" w:rsidRDefault="00695D03" w:rsidP="00695D03">
      <w:pPr>
        <w:contextualSpacing/>
        <w:jc w:val="both"/>
      </w:pPr>
    </w:p>
    <w:p w:rsidR="00695D03" w:rsidRDefault="00695D03" w:rsidP="00695D03">
      <w:pPr>
        <w:contextualSpacing/>
        <w:jc w:val="both"/>
        <w:rPr>
          <w:rFonts w:eastAsiaTheme="minorEastAsia"/>
          <w:sz w:val="24"/>
        </w:rPr>
      </w:pPr>
    </w:p>
    <w:p w:rsidR="00695D03" w:rsidRDefault="00695D03" w:rsidP="00695D03">
      <w:pPr>
        <w:contextualSpacing/>
        <w:jc w:val="both"/>
        <w:rPr>
          <w:rFonts w:eastAsiaTheme="minorEastAsia"/>
          <w:sz w:val="24"/>
        </w:rPr>
      </w:pPr>
    </w:p>
    <w:p w:rsidR="00695D03" w:rsidRDefault="00695D03" w:rsidP="00695D03">
      <w:pPr>
        <w:contextualSpacing/>
        <w:jc w:val="both"/>
        <w:rPr>
          <w:rFonts w:eastAsiaTheme="minorEastAsia"/>
          <w:sz w:val="24"/>
        </w:rPr>
      </w:pPr>
    </w:p>
    <w:p w:rsidR="00695D03" w:rsidRDefault="00695D03" w:rsidP="00695D03">
      <w:pPr>
        <w:contextualSpacing/>
        <w:jc w:val="both"/>
        <w:rPr>
          <w:rFonts w:eastAsiaTheme="minorEastAsia"/>
          <w:sz w:val="24"/>
        </w:rPr>
      </w:pPr>
    </w:p>
    <w:p w:rsidR="00695D03" w:rsidRDefault="00695D03" w:rsidP="00695D03">
      <w:pPr>
        <w:contextualSpacing/>
        <w:jc w:val="both"/>
        <w:rPr>
          <w:rFonts w:eastAsiaTheme="minorEastAsia"/>
          <w:sz w:val="24"/>
        </w:rPr>
      </w:pPr>
    </w:p>
    <w:p w:rsidR="00695D03" w:rsidRDefault="00695D03" w:rsidP="00695D03">
      <w:pPr>
        <w:contextualSpacing/>
        <w:jc w:val="both"/>
        <w:rPr>
          <w:rFonts w:eastAsiaTheme="minorEastAsia"/>
          <w:sz w:val="24"/>
        </w:rPr>
      </w:pPr>
    </w:p>
    <w:p w:rsidR="00695D03" w:rsidRDefault="00695D03" w:rsidP="00695D03">
      <w:pPr>
        <w:contextualSpacing/>
        <w:jc w:val="both"/>
        <w:rPr>
          <w:rFonts w:eastAsiaTheme="minorEastAsia"/>
          <w:sz w:val="24"/>
        </w:rPr>
      </w:pPr>
    </w:p>
    <w:p w:rsidR="00695D03" w:rsidRDefault="00695D03" w:rsidP="00695D03">
      <w:pPr>
        <w:contextualSpacing/>
        <w:jc w:val="both"/>
        <w:rPr>
          <w:rFonts w:eastAsiaTheme="minorEastAsia"/>
          <w:sz w:val="24"/>
        </w:rPr>
      </w:pPr>
    </w:p>
    <w:p w:rsidR="00695D03" w:rsidRDefault="00695D03" w:rsidP="00695D03">
      <w:pPr>
        <w:contextualSpacing/>
        <w:jc w:val="both"/>
        <w:rPr>
          <w:rFonts w:eastAsiaTheme="minorEastAsia"/>
          <w:sz w:val="24"/>
        </w:rPr>
      </w:pPr>
    </w:p>
    <w:p w:rsidR="00695D03" w:rsidRDefault="00695D03" w:rsidP="00695D03">
      <w:pPr>
        <w:contextualSpacing/>
        <w:jc w:val="both"/>
      </w:pPr>
      <w:r>
        <w:t>20</w:t>
      </w:r>
      <w:r w:rsidRPr="00226A4A">
        <w:t xml:space="preserve">. </w:t>
      </w:r>
      <w:r>
        <w:t>A researcher wants to know the study habits of a student of college of physical therapy in ABC University. Determine the size of the sample units from each level using a 4% margin of error.</w:t>
      </w:r>
    </w:p>
    <w:tbl>
      <w:tblPr>
        <w:tblStyle w:val="TableGrid"/>
        <w:tblW w:w="0" w:type="auto"/>
        <w:tblLook w:val="04A0"/>
      </w:tblPr>
      <w:tblGrid>
        <w:gridCol w:w="2754"/>
        <w:gridCol w:w="2754"/>
        <w:gridCol w:w="2754"/>
        <w:gridCol w:w="2754"/>
      </w:tblGrid>
      <w:tr w:rsidR="00695D03" w:rsidTr="00695D03"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Year Level</w:t>
            </w:r>
          </w:p>
        </w:tc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Population</w:t>
            </w:r>
          </w:p>
        </w:tc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Percentage</w:t>
            </w:r>
          </w:p>
        </w:tc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Sample Size</w:t>
            </w:r>
          </w:p>
        </w:tc>
      </w:tr>
      <w:tr w:rsidR="00695D03" w:rsidTr="00695D03"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First Year</w:t>
            </w:r>
          </w:p>
        </w:tc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750</w:t>
            </w:r>
          </w:p>
        </w:tc>
        <w:tc>
          <w:tcPr>
            <w:tcW w:w="2754" w:type="dxa"/>
          </w:tcPr>
          <w:p w:rsidR="00695D03" w:rsidRDefault="00695D03" w:rsidP="00695D03">
            <w:pPr>
              <w:contextualSpacing/>
              <w:jc w:val="both"/>
            </w:pPr>
          </w:p>
        </w:tc>
        <w:tc>
          <w:tcPr>
            <w:tcW w:w="2754" w:type="dxa"/>
          </w:tcPr>
          <w:p w:rsidR="00695D03" w:rsidRDefault="00695D03" w:rsidP="00695D03">
            <w:pPr>
              <w:contextualSpacing/>
              <w:jc w:val="both"/>
            </w:pPr>
          </w:p>
        </w:tc>
      </w:tr>
      <w:tr w:rsidR="00695D03" w:rsidTr="00695D03"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Second Year</w:t>
            </w:r>
          </w:p>
        </w:tc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600</w:t>
            </w:r>
          </w:p>
        </w:tc>
        <w:tc>
          <w:tcPr>
            <w:tcW w:w="2754" w:type="dxa"/>
          </w:tcPr>
          <w:p w:rsidR="00695D03" w:rsidRDefault="00695D03" w:rsidP="00695D03">
            <w:pPr>
              <w:contextualSpacing/>
              <w:jc w:val="both"/>
            </w:pPr>
          </w:p>
        </w:tc>
        <w:tc>
          <w:tcPr>
            <w:tcW w:w="2754" w:type="dxa"/>
          </w:tcPr>
          <w:p w:rsidR="00695D03" w:rsidRDefault="00695D03" w:rsidP="00695D03">
            <w:pPr>
              <w:contextualSpacing/>
              <w:jc w:val="both"/>
            </w:pPr>
          </w:p>
        </w:tc>
      </w:tr>
      <w:tr w:rsidR="00695D03" w:rsidTr="00695D03"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Third Year</w:t>
            </w:r>
          </w:p>
        </w:tc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550</w:t>
            </w:r>
          </w:p>
        </w:tc>
        <w:tc>
          <w:tcPr>
            <w:tcW w:w="2754" w:type="dxa"/>
          </w:tcPr>
          <w:p w:rsidR="00695D03" w:rsidRDefault="00695D03" w:rsidP="00695D03">
            <w:pPr>
              <w:contextualSpacing/>
              <w:jc w:val="both"/>
            </w:pPr>
          </w:p>
        </w:tc>
        <w:tc>
          <w:tcPr>
            <w:tcW w:w="2754" w:type="dxa"/>
          </w:tcPr>
          <w:p w:rsidR="00695D03" w:rsidRDefault="00695D03" w:rsidP="00695D03">
            <w:pPr>
              <w:contextualSpacing/>
              <w:jc w:val="both"/>
            </w:pPr>
          </w:p>
        </w:tc>
      </w:tr>
      <w:tr w:rsidR="00695D03" w:rsidTr="00695D03"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Fourth Year</w:t>
            </w:r>
          </w:p>
        </w:tc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580</w:t>
            </w:r>
          </w:p>
        </w:tc>
        <w:tc>
          <w:tcPr>
            <w:tcW w:w="2754" w:type="dxa"/>
          </w:tcPr>
          <w:p w:rsidR="00695D03" w:rsidRDefault="00695D03" w:rsidP="00695D03">
            <w:pPr>
              <w:contextualSpacing/>
              <w:jc w:val="both"/>
            </w:pPr>
          </w:p>
        </w:tc>
        <w:tc>
          <w:tcPr>
            <w:tcW w:w="2754" w:type="dxa"/>
          </w:tcPr>
          <w:p w:rsidR="00695D03" w:rsidRDefault="00695D03" w:rsidP="00695D03">
            <w:pPr>
              <w:contextualSpacing/>
              <w:jc w:val="both"/>
            </w:pPr>
          </w:p>
        </w:tc>
      </w:tr>
      <w:tr w:rsidR="00695D03" w:rsidTr="00695D03"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Total</w:t>
            </w:r>
          </w:p>
        </w:tc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2530</w:t>
            </w:r>
          </w:p>
        </w:tc>
        <w:tc>
          <w:tcPr>
            <w:tcW w:w="2754" w:type="dxa"/>
          </w:tcPr>
          <w:p w:rsidR="00695D03" w:rsidRDefault="00695D03" w:rsidP="00695D03">
            <w:pPr>
              <w:contextualSpacing/>
              <w:jc w:val="both"/>
            </w:pPr>
          </w:p>
        </w:tc>
        <w:tc>
          <w:tcPr>
            <w:tcW w:w="2754" w:type="dxa"/>
          </w:tcPr>
          <w:p w:rsidR="00695D03" w:rsidRDefault="00695D03" w:rsidP="00695D03">
            <w:pPr>
              <w:contextualSpacing/>
              <w:jc w:val="both"/>
            </w:pPr>
          </w:p>
        </w:tc>
      </w:tr>
    </w:tbl>
    <w:p w:rsidR="00695D03" w:rsidRDefault="00695D03" w:rsidP="00695D03">
      <w:pPr>
        <w:contextualSpacing/>
        <w:jc w:val="both"/>
      </w:pPr>
    </w:p>
    <w:p w:rsidR="00695D03" w:rsidRPr="00226A4A" w:rsidRDefault="00695D03" w:rsidP="00695D03">
      <w:pPr>
        <w:contextualSpacing/>
        <w:jc w:val="both"/>
      </w:pPr>
    </w:p>
    <w:p w:rsidR="00D8178F" w:rsidRDefault="00D8178F" w:rsidP="005E42A7">
      <w:pPr>
        <w:contextualSpacing/>
        <w:jc w:val="both"/>
        <w:rPr>
          <w:rFonts w:eastAsiaTheme="minorEastAsia"/>
          <w:b/>
        </w:rPr>
      </w:pPr>
    </w:p>
    <w:p w:rsidR="00695D03" w:rsidRDefault="00695D03" w:rsidP="005E42A7">
      <w:pPr>
        <w:contextualSpacing/>
        <w:jc w:val="both"/>
        <w:rPr>
          <w:rFonts w:eastAsiaTheme="minorEastAsia"/>
          <w:b/>
        </w:rPr>
      </w:pPr>
    </w:p>
    <w:p w:rsidR="00695D03" w:rsidRDefault="00695D03" w:rsidP="005E42A7">
      <w:pPr>
        <w:contextualSpacing/>
        <w:jc w:val="both"/>
        <w:rPr>
          <w:rFonts w:eastAsiaTheme="minorEastAsia"/>
          <w:b/>
        </w:rPr>
      </w:pPr>
    </w:p>
    <w:p w:rsidR="00695D03" w:rsidRDefault="00695D03" w:rsidP="005E42A7">
      <w:pPr>
        <w:contextualSpacing/>
        <w:jc w:val="both"/>
        <w:rPr>
          <w:rFonts w:eastAsiaTheme="minorEastAsia"/>
          <w:b/>
        </w:rPr>
      </w:pPr>
    </w:p>
    <w:p w:rsidR="00695D03" w:rsidRDefault="00695D03" w:rsidP="005E42A7">
      <w:pPr>
        <w:contextualSpacing/>
        <w:jc w:val="both"/>
        <w:rPr>
          <w:rFonts w:eastAsiaTheme="minorEastAsia"/>
          <w:b/>
        </w:rPr>
      </w:pPr>
    </w:p>
    <w:p w:rsidR="00695D03" w:rsidRDefault="00695D03" w:rsidP="005E42A7">
      <w:pPr>
        <w:contextualSpacing/>
        <w:jc w:val="both"/>
        <w:rPr>
          <w:rFonts w:eastAsiaTheme="minorEastAsia"/>
          <w:b/>
        </w:rPr>
      </w:pPr>
    </w:p>
    <w:p w:rsidR="00695D03" w:rsidRDefault="00695D03" w:rsidP="005E42A7">
      <w:pPr>
        <w:contextualSpacing/>
        <w:jc w:val="both"/>
        <w:rPr>
          <w:rFonts w:eastAsiaTheme="minorEastAsia"/>
          <w:b/>
        </w:rPr>
      </w:pPr>
    </w:p>
    <w:p w:rsidR="00695D03" w:rsidRDefault="00695D03" w:rsidP="005E42A7">
      <w:pPr>
        <w:contextualSpacing/>
        <w:jc w:val="both"/>
        <w:rPr>
          <w:rFonts w:eastAsiaTheme="minorEastAsia"/>
          <w:b/>
        </w:rPr>
      </w:pPr>
    </w:p>
    <w:p w:rsidR="00695D03" w:rsidRDefault="00695D03" w:rsidP="005E42A7">
      <w:pPr>
        <w:contextualSpacing/>
        <w:jc w:val="both"/>
        <w:rPr>
          <w:rFonts w:eastAsiaTheme="minorEastAsia"/>
          <w:b/>
        </w:rPr>
      </w:pPr>
    </w:p>
    <w:p w:rsidR="00695D03" w:rsidRDefault="00695D03" w:rsidP="005E42A7">
      <w:pPr>
        <w:contextualSpacing/>
        <w:jc w:val="both"/>
        <w:rPr>
          <w:rFonts w:eastAsiaTheme="minorEastAsia"/>
          <w:b/>
        </w:rPr>
      </w:pPr>
    </w:p>
    <w:p w:rsidR="00695D03" w:rsidRDefault="00695D03" w:rsidP="005E42A7">
      <w:pPr>
        <w:contextualSpacing/>
        <w:jc w:val="both"/>
        <w:rPr>
          <w:rFonts w:eastAsiaTheme="minorEastAsia"/>
          <w:b/>
        </w:rPr>
      </w:pPr>
    </w:p>
    <w:p w:rsidR="00695D03" w:rsidRDefault="00695D03" w:rsidP="005E42A7">
      <w:pPr>
        <w:contextualSpacing/>
        <w:jc w:val="both"/>
        <w:rPr>
          <w:rFonts w:eastAsiaTheme="minorEastAsia"/>
          <w:b/>
        </w:rPr>
      </w:pPr>
    </w:p>
    <w:p w:rsidR="00695D03" w:rsidRDefault="00695D03" w:rsidP="005E42A7">
      <w:pPr>
        <w:contextualSpacing/>
        <w:jc w:val="both"/>
        <w:rPr>
          <w:rFonts w:eastAsiaTheme="minorEastAsia"/>
          <w:b/>
        </w:rPr>
      </w:pPr>
    </w:p>
    <w:p w:rsidR="00695D03" w:rsidRDefault="00695D03" w:rsidP="005E42A7">
      <w:pPr>
        <w:contextualSpacing/>
        <w:jc w:val="both"/>
        <w:rPr>
          <w:rFonts w:eastAsiaTheme="minorEastAsia"/>
          <w:b/>
        </w:rPr>
      </w:pPr>
    </w:p>
    <w:p w:rsidR="00695D03" w:rsidRDefault="00695D03" w:rsidP="005E42A7">
      <w:pPr>
        <w:contextualSpacing/>
        <w:jc w:val="both"/>
        <w:rPr>
          <w:rFonts w:eastAsiaTheme="minorEastAsia"/>
          <w:b/>
        </w:rPr>
      </w:pPr>
    </w:p>
    <w:p w:rsidR="00695D03" w:rsidRDefault="00695D03" w:rsidP="005E42A7">
      <w:pPr>
        <w:contextualSpacing/>
        <w:jc w:val="both"/>
        <w:rPr>
          <w:rFonts w:eastAsiaTheme="minorEastAsia"/>
          <w:b/>
        </w:rPr>
      </w:pPr>
    </w:p>
    <w:p w:rsidR="00695D03" w:rsidRDefault="00695D03" w:rsidP="005E42A7">
      <w:pPr>
        <w:contextualSpacing/>
        <w:jc w:val="both"/>
        <w:rPr>
          <w:rFonts w:eastAsiaTheme="minorEastAsia"/>
          <w:b/>
        </w:rPr>
      </w:pPr>
    </w:p>
    <w:p w:rsidR="00695D03" w:rsidRDefault="00695D03" w:rsidP="005E42A7">
      <w:pPr>
        <w:contextualSpacing/>
        <w:jc w:val="both"/>
        <w:rPr>
          <w:rFonts w:eastAsiaTheme="minorEastAsia"/>
          <w:b/>
        </w:rPr>
      </w:pPr>
    </w:p>
    <w:p w:rsidR="00695D03" w:rsidRDefault="00695D03" w:rsidP="005E42A7">
      <w:pPr>
        <w:contextualSpacing/>
        <w:jc w:val="both"/>
        <w:rPr>
          <w:rFonts w:eastAsiaTheme="minorEastAsia"/>
          <w:b/>
        </w:rPr>
      </w:pPr>
    </w:p>
    <w:p w:rsidR="00695D03" w:rsidRDefault="00695D03" w:rsidP="005E42A7">
      <w:pPr>
        <w:contextualSpacing/>
        <w:jc w:val="both"/>
        <w:rPr>
          <w:rFonts w:eastAsiaTheme="minorEastAsia"/>
          <w:b/>
        </w:rPr>
      </w:pPr>
    </w:p>
    <w:p w:rsidR="00695D03" w:rsidRDefault="00695D03" w:rsidP="005E42A7">
      <w:pPr>
        <w:contextualSpacing/>
        <w:jc w:val="both"/>
        <w:rPr>
          <w:rFonts w:eastAsiaTheme="minorEastAsia"/>
          <w:b/>
        </w:rPr>
      </w:pPr>
    </w:p>
    <w:p w:rsidR="00695D03" w:rsidRDefault="00695D03" w:rsidP="005E42A7">
      <w:pPr>
        <w:contextualSpacing/>
        <w:jc w:val="both"/>
        <w:rPr>
          <w:rFonts w:eastAsiaTheme="minorEastAsia"/>
          <w:b/>
        </w:rPr>
      </w:pPr>
    </w:p>
    <w:p w:rsidR="00655465" w:rsidRPr="00A50750" w:rsidRDefault="00A50750" w:rsidP="005E42A7">
      <w:pPr>
        <w:contextualSpacing/>
        <w:jc w:val="both"/>
        <w:rPr>
          <w:rFonts w:eastAsiaTheme="minorEastAsia"/>
          <w:b/>
          <w:color w:val="0070C0"/>
        </w:rPr>
      </w:pPr>
      <w:r w:rsidRPr="00A50750">
        <w:rPr>
          <w:rFonts w:eastAsiaTheme="minorEastAsia"/>
          <w:b/>
          <w:color w:val="0070C0"/>
        </w:rPr>
        <w:lastRenderedPageBreak/>
        <w:t>Answer:</w:t>
      </w:r>
    </w:p>
    <w:p w:rsidR="00FC1623" w:rsidRDefault="001F6934" w:rsidP="00655465">
      <w:pPr>
        <w:contextualSpacing/>
        <w:jc w:val="both"/>
        <w:rPr>
          <w:b/>
        </w:rPr>
      </w:pPr>
      <w:r>
        <w:rPr>
          <w:b/>
        </w:rPr>
        <w:t>Tell whether the following data is a qualitative or quantitative data.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08"/>
        <w:gridCol w:w="5508"/>
      </w:tblGrid>
      <w:tr w:rsidR="001F6934" w:rsidRPr="001F6934" w:rsidTr="00AE5949">
        <w:tc>
          <w:tcPr>
            <w:tcW w:w="5508" w:type="dxa"/>
          </w:tcPr>
          <w:p w:rsidR="001F6934" w:rsidRDefault="001F6934" w:rsidP="00655465">
            <w:pPr>
              <w:contextualSpacing/>
              <w:jc w:val="both"/>
            </w:pPr>
            <w:r w:rsidRPr="001F6934">
              <w:t>1. Weight</w:t>
            </w:r>
          </w:p>
          <w:p w:rsidR="00AE5949" w:rsidRPr="001F6934" w:rsidRDefault="00AE5949" w:rsidP="00655465">
            <w:pPr>
              <w:contextualSpacing/>
              <w:jc w:val="both"/>
            </w:pPr>
            <w:r w:rsidRPr="00AE5949">
              <w:rPr>
                <w:highlight w:val="yellow"/>
              </w:rPr>
              <w:t>Quantitative</w:t>
            </w:r>
          </w:p>
        </w:tc>
        <w:tc>
          <w:tcPr>
            <w:tcW w:w="5508" w:type="dxa"/>
          </w:tcPr>
          <w:p w:rsidR="001F6934" w:rsidRDefault="001F6934" w:rsidP="00655465">
            <w:pPr>
              <w:contextualSpacing/>
              <w:jc w:val="both"/>
            </w:pPr>
            <w:r w:rsidRPr="001F6934">
              <w:t>2. Age</w:t>
            </w:r>
          </w:p>
          <w:p w:rsidR="001F6934" w:rsidRPr="00AE5949" w:rsidRDefault="00AE5949" w:rsidP="00655465">
            <w:pPr>
              <w:contextualSpacing/>
              <w:jc w:val="both"/>
              <w:rPr>
                <w:highlight w:val="yellow"/>
              </w:rPr>
            </w:pPr>
            <w:r w:rsidRPr="00AE5949">
              <w:rPr>
                <w:highlight w:val="yellow"/>
              </w:rPr>
              <w:t>Quantitative</w:t>
            </w:r>
          </w:p>
          <w:p w:rsidR="001F6934" w:rsidRPr="001F6934" w:rsidRDefault="001F6934" w:rsidP="00655465">
            <w:pPr>
              <w:contextualSpacing/>
              <w:jc w:val="both"/>
            </w:pPr>
          </w:p>
        </w:tc>
      </w:tr>
      <w:tr w:rsidR="001F6934" w:rsidRPr="001F6934" w:rsidTr="00AE5949">
        <w:tc>
          <w:tcPr>
            <w:tcW w:w="5508" w:type="dxa"/>
          </w:tcPr>
          <w:p w:rsidR="001F6934" w:rsidRDefault="001F6934" w:rsidP="00655465">
            <w:pPr>
              <w:contextualSpacing/>
              <w:jc w:val="both"/>
            </w:pPr>
            <w:r w:rsidRPr="001F6934">
              <w:t>3. Hair color</w:t>
            </w:r>
          </w:p>
          <w:p w:rsidR="00AE5949" w:rsidRPr="001F6934" w:rsidRDefault="00AE5949" w:rsidP="00655465">
            <w:pPr>
              <w:contextualSpacing/>
              <w:jc w:val="both"/>
            </w:pPr>
            <w:r w:rsidRPr="00AE5949">
              <w:rPr>
                <w:highlight w:val="yellow"/>
              </w:rPr>
              <w:t>Qualitative</w:t>
            </w:r>
          </w:p>
        </w:tc>
        <w:tc>
          <w:tcPr>
            <w:tcW w:w="5508" w:type="dxa"/>
          </w:tcPr>
          <w:p w:rsidR="001F6934" w:rsidRDefault="001F6934" w:rsidP="00655465">
            <w:pPr>
              <w:contextualSpacing/>
              <w:jc w:val="both"/>
            </w:pPr>
            <w:r w:rsidRPr="001F6934">
              <w:t>4. IQ</w:t>
            </w:r>
          </w:p>
          <w:p w:rsidR="001F6934" w:rsidRPr="00AE5949" w:rsidRDefault="00AE5949" w:rsidP="00655465">
            <w:pPr>
              <w:contextualSpacing/>
              <w:jc w:val="both"/>
              <w:rPr>
                <w:highlight w:val="yellow"/>
              </w:rPr>
            </w:pPr>
            <w:r w:rsidRPr="00AE5949">
              <w:rPr>
                <w:highlight w:val="yellow"/>
              </w:rPr>
              <w:t>Quantitative</w:t>
            </w:r>
          </w:p>
          <w:p w:rsidR="001F6934" w:rsidRPr="001F6934" w:rsidRDefault="001F6934" w:rsidP="00655465">
            <w:pPr>
              <w:contextualSpacing/>
              <w:jc w:val="both"/>
            </w:pPr>
          </w:p>
        </w:tc>
      </w:tr>
      <w:tr w:rsidR="001F6934" w:rsidRPr="001F6934" w:rsidTr="00AE5949">
        <w:tc>
          <w:tcPr>
            <w:tcW w:w="5508" w:type="dxa"/>
          </w:tcPr>
          <w:p w:rsidR="001F6934" w:rsidRDefault="001F6934" w:rsidP="00655465">
            <w:pPr>
              <w:contextualSpacing/>
              <w:jc w:val="both"/>
            </w:pPr>
            <w:r>
              <w:t>5</w:t>
            </w:r>
            <w:r w:rsidRPr="001F6934">
              <w:t>. Gender</w:t>
            </w:r>
          </w:p>
          <w:p w:rsidR="00AE5949" w:rsidRPr="001F6934" w:rsidRDefault="00AE5949" w:rsidP="00655465">
            <w:pPr>
              <w:contextualSpacing/>
              <w:jc w:val="both"/>
            </w:pPr>
            <w:r w:rsidRPr="00AE5949">
              <w:rPr>
                <w:highlight w:val="yellow"/>
              </w:rPr>
              <w:t>Qualitative</w:t>
            </w:r>
          </w:p>
        </w:tc>
        <w:tc>
          <w:tcPr>
            <w:tcW w:w="5508" w:type="dxa"/>
          </w:tcPr>
          <w:p w:rsidR="001F6934" w:rsidRDefault="001F6934" w:rsidP="00655465">
            <w:pPr>
              <w:contextualSpacing/>
              <w:jc w:val="both"/>
            </w:pPr>
            <w:r>
              <w:t>6</w:t>
            </w:r>
            <w:r w:rsidRPr="001F6934">
              <w:t>. Monthly Income</w:t>
            </w:r>
          </w:p>
          <w:p w:rsidR="00AE5949" w:rsidRPr="00AE5949" w:rsidRDefault="00AE5949" w:rsidP="00655465">
            <w:pPr>
              <w:contextualSpacing/>
              <w:jc w:val="both"/>
              <w:rPr>
                <w:highlight w:val="yellow"/>
              </w:rPr>
            </w:pPr>
            <w:r w:rsidRPr="00AE5949">
              <w:rPr>
                <w:highlight w:val="yellow"/>
              </w:rPr>
              <w:t>Quantitative</w:t>
            </w:r>
          </w:p>
          <w:p w:rsidR="001F6934" w:rsidRDefault="001F6934" w:rsidP="00655465">
            <w:pPr>
              <w:contextualSpacing/>
              <w:jc w:val="both"/>
            </w:pPr>
          </w:p>
          <w:p w:rsidR="001F6934" w:rsidRPr="001F6934" w:rsidRDefault="001F6934" w:rsidP="00655465">
            <w:pPr>
              <w:contextualSpacing/>
              <w:jc w:val="both"/>
            </w:pPr>
          </w:p>
        </w:tc>
      </w:tr>
    </w:tbl>
    <w:p w:rsidR="00597770" w:rsidRPr="00597770" w:rsidRDefault="00597770" w:rsidP="00655465">
      <w:pPr>
        <w:contextualSpacing/>
        <w:jc w:val="both"/>
        <w:rPr>
          <w:rFonts w:cstheme="minorHAnsi"/>
          <w:b/>
          <w:sz w:val="24"/>
          <w:szCs w:val="24"/>
        </w:rPr>
      </w:pPr>
      <w:r w:rsidRPr="00597770">
        <w:rPr>
          <w:b/>
        </w:rPr>
        <w:t xml:space="preserve">Select the </w:t>
      </w:r>
      <w:r w:rsidR="00AE5949" w:rsidRPr="00422CF6">
        <w:rPr>
          <w:rFonts w:cstheme="minorHAnsi"/>
          <w:b/>
          <w:sz w:val="24"/>
          <w:szCs w:val="24"/>
        </w:rPr>
        <w:t>appropriate</w:t>
      </w:r>
      <w:r w:rsidRPr="00597770">
        <w:rPr>
          <w:b/>
        </w:rPr>
        <w:t xml:space="preserve"> method of research for the following data.</w:t>
      </w:r>
    </w:p>
    <w:p w:rsidR="00597770" w:rsidRDefault="00597770" w:rsidP="00655465">
      <w:pPr>
        <w:contextualSpacing/>
        <w:jc w:val="both"/>
        <w:rPr>
          <w:rFonts w:cstheme="minorHAnsi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08"/>
        <w:gridCol w:w="5508"/>
      </w:tblGrid>
      <w:tr w:rsidR="00597770" w:rsidRPr="001F6934" w:rsidTr="00AE5949">
        <w:tc>
          <w:tcPr>
            <w:tcW w:w="5508" w:type="dxa"/>
          </w:tcPr>
          <w:p w:rsidR="00597770" w:rsidRDefault="00597770" w:rsidP="00AE5949">
            <w:pPr>
              <w:contextualSpacing/>
              <w:jc w:val="both"/>
            </w:pPr>
            <w:r>
              <w:t xml:space="preserve">7. </w:t>
            </w:r>
            <w:r w:rsidR="00AE5949">
              <w:t>A newly discovered species of animal.</w:t>
            </w:r>
          </w:p>
          <w:p w:rsidR="00AE5949" w:rsidRPr="001F6934" w:rsidRDefault="00226A4A" w:rsidP="00AE5949">
            <w:pPr>
              <w:contextualSpacing/>
              <w:jc w:val="both"/>
            </w:pPr>
            <w:r w:rsidRPr="00226A4A">
              <w:rPr>
                <w:highlight w:val="yellow"/>
              </w:rPr>
              <w:t>Observation Method</w:t>
            </w:r>
          </w:p>
        </w:tc>
        <w:tc>
          <w:tcPr>
            <w:tcW w:w="5508" w:type="dxa"/>
          </w:tcPr>
          <w:p w:rsidR="00597770" w:rsidRDefault="00597770" w:rsidP="00695D03">
            <w:pPr>
              <w:contextualSpacing/>
              <w:jc w:val="both"/>
            </w:pPr>
            <w:r>
              <w:t xml:space="preserve">8. </w:t>
            </w:r>
            <w:r w:rsidR="00AE5949">
              <w:t>Nationwide Survey for presidential election,</w:t>
            </w:r>
          </w:p>
          <w:p w:rsidR="00597770" w:rsidRPr="00226A4A" w:rsidRDefault="00226A4A" w:rsidP="00695D03">
            <w:pPr>
              <w:contextualSpacing/>
              <w:jc w:val="both"/>
              <w:rPr>
                <w:highlight w:val="yellow"/>
              </w:rPr>
            </w:pPr>
            <w:r w:rsidRPr="00226A4A">
              <w:rPr>
                <w:highlight w:val="yellow"/>
              </w:rPr>
              <w:t>Indirect Interview</w:t>
            </w:r>
          </w:p>
          <w:p w:rsidR="00597770" w:rsidRPr="001F6934" w:rsidRDefault="00597770" w:rsidP="00695D03">
            <w:pPr>
              <w:contextualSpacing/>
              <w:jc w:val="both"/>
            </w:pPr>
          </w:p>
        </w:tc>
      </w:tr>
      <w:tr w:rsidR="00597770" w:rsidRPr="001F6934" w:rsidTr="00AE5949">
        <w:tc>
          <w:tcPr>
            <w:tcW w:w="5508" w:type="dxa"/>
          </w:tcPr>
          <w:p w:rsidR="00597770" w:rsidRDefault="00AE5949" w:rsidP="00AE5949">
            <w:pPr>
              <w:contextualSpacing/>
              <w:jc w:val="both"/>
            </w:pPr>
            <w:r>
              <w:t>9</w:t>
            </w:r>
            <w:r w:rsidR="00597770" w:rsidRPr="001F6934">
              <w:t xml:space="preserve">. </w:t>
            </w:r>
            <w:r>
              <w:t>Research for the history of a town.</w:t>
            </w:r>
          </w:p>
          <w:p w:rsidR="00226A4A" w:rsidRPr="001F6934" w:rsidRDefault="00226A4A" w:rsidP="00AE5949">
            <w:pPr>
              <w:contextualSpacing/>
              <w:jc w:val="both"/>
            </w:pPr>
            <w:r w:rsidRPr="00226A4A">
              <w:rPr>
                <w:highlight w:val="yellow"/>
              </w:rPr>
              <w:t>Direct Interview</w:t>
            </w:r>
          </w:p>
        </w:tc>
        <w:tc>
          <w:tcPr>
            <w:tcW w:w="5508" w:type="dxa"/>
          </w:tcPr>
          <w:p w:rsidR="00597770" w:rsidRDefault="00AE5949" w:rsidP="00695D03">
            <w:pPr>
              <w:contextualSpacing/>
              <w:jc w:val="both"/>
            </w:pPr>
            <w:r>
              <w:t>10</w:t>
            </w:r>
            <w:r w:rsidR="00597770" w:rsidRPr="001F6934">
              <w:t>.</w:t>
            </w:r>
            <w:r w:rsidR="00597770">
              <w:t xml:space="preserve"> </w:t>
            </w:r>
            <w:r>
              <w:t>Demographic of a town.</w:t>
            </w:r>
            <w:r w:rsidR="00597770">
              <w:t xml:space="preserve"> </w:t>
            </w:r>
          </w:p>
          <w:p w:rsidR="00597770" w:rsidRPr="00226A4A" w:rsidRDefault="00226A4A" w:rsidP="00695D03">
            <w:pPr>
              <w:contextualSpacing/>
              <w:jc w:val="both"/>
              <w:rPr>
                <w:highlight w:val="yellow"/>
              </w:rPr>
            </w:pPr>
            <w:r w:rsidRPr="00226A4A">
              <w:rPr>
                <w:highlight w:val="yellow"/>
              </w:rPr>
              <w:t>Registration Method</w:t>
            </w:r>
          </w:p>
          <w:p w:rsidR="00597770" w:rsidRPr="001F6934" w:rsidRDefault="00597770" w:rsidP="00695D03">
            <w:pPr>
              <w:contextualSpacing/>
              <w:jc w:val="both"/>
            </w:pPr>
          </w:p>
        </w:tc>
      </w:tr>
      <w:tr w:rsidR="00597770" w:rsidRPr="001F6934" w:rsidTr="00AE5949">
        <w:tc>
          <w:tcPr>
            <w:tcW w:w="5508" w:type="dxa"/>
          </w:tcPr>
          <w:p w:rsidR="00597770" w:rsidRDefault="00AE5949" w:rsidP="00AE5949">
            <w:pPr>
              <w:contextualSpacing/>
              <w:jc w:val="both"/>
            </w:pPr>
            <w:r>
              <w:t>11</w:t>
            </w:r>
            <w:r w:rsidR="00597770" w:rsidRPr="001F6934">
              <w:t xml:space="preserve">. </w:t>
            </w:r>
            <w:r>
              <w:t xml:space="preserve">To study an activity of a certain disease. </w:t>
            </w:r>
          </w:p>
          <w:p w:rsidR="00226A4A" w:rsidRPr="001F6934" w:rsidRDefault="00226A4A" w:rsidP="00AE5949">
            <w:pPr>
              <w:contextualSpacing/>
              <w:jc w:val="both"/>
            </w:pPr>
            <w:r w:rsidRPr="00226A4A">
              <w:rPr>
                <w:highlight w:val="yellow"/>
              </w:rPr>
              <w:t>Experimental Method</w:t>
            </w:r>
          </w:p>
        </w:tc>
        <w:tc>
          <w:tcPr>
            <w:tcW w:w="5508" w:type="dxa"/>
          </w:tcPr>
          <w:p w:rsidR="00597770" w:rsidRDefault="00AE5949" w:rsidP="00695D03">
            <w:pPr>
              <w:contextualSpacing/>
              <w:jc w:val="both"/>
            </w:pPr>
            <w:r>
              <w:t>12</w:t>
            </w:r>
            <w:r w:rsidR="00597770" w:rsidRPr="001F6934">
              <w:t xml:space="preserve">. </w:t>
            </w:r>
            <w:r>
              <w:t>Behavior of an animal in a certain environment.</w:t>
            </w:r>
          </w:p>
          <w:p w:rsidR="00597770" w:rsidRPr="00226A4A" w:rsidRDefault="00226A4A" w:rsidP="00695D03">
            <w:pPr>
              <w:contextualSpacing/>
              <w:jc w:val="both"/>
              <w:rPr>
                <w:highlight w:val="yellow"/>
              </w:rPr>
            </w:pPr>
            <w:r w:rsidRPr="00226A4A">
              <w:rPr>
                <w:highlight w:val="yellow"/>
              </w:rPr>
              <w:t>Observation Method</w:t>
            </w:r>
          </w:p>
          <w:p w:rsidR="00597770" w:rsidRDefault="00597770" w:rsidP="00695D03">
            <w:pPr>
              <w:contextualSpacing/>
              <w:jc w:val="both"/>
            </w:pPr>
          </w:p>
          <w:p w:rsidR="00597770" w:rsidRPr="001F6934" w:rsidRDefault="00597770" w:rsidP="00695D03">
            <w:pPr>
              <w:contextualSpacing/>
              <w:jc w:val="both"/>
            </w:pPr>
          </w:p>
        </w:tc>
      </w:tr>
    </w:tbl>
    <w:p w:rsidR="00597770" w:rsidRDefault="00597770" w:rsidP="00655465">
      <w:pPr>
        <w:contextualSpacing/>
        <w:jc w:val="both"/>
        <w:rPr>
          <w:rFonts w:cstheme="minorHAnsi"/>
          <w:b/>
          <w:sz w:val="24"/>
          <w:szCs w:val="24"/>
        </w:rPr>
      </w:pPr>
    </w:p>
    <w:p w:rsidR="001F6934" w:rsidRDefault="001F6934" w:rsidP="00655465">
      <w:pPr>
        <w:contextualSpacing/>
        <w:jc w:val="both"/>
        <w:rPr>
          <w:rFonts w:cstheme="minorHAnsi"/>
          <w:sz w:val="24"/>
          <w:szCs w:val="24"/>
        </w:rPr>
      </w:pPr>
      <w:r w:rsidRPr="00422CF6">
        <w:rPr>
          <w:rFonts w:cstheme="minorHAnsi"/>
          <w:b/>
          <w:sz w:val="24"/>
          <w:szCs w:val="24"/>
        </w:rPr>
        <w:t>Select the</w:t>
      </w:r>
      <w:r w:rsidR="00AE5949">
        <w:rPr>
          <w:rFonts w:cstheme="minorHAnsi"/>
          <w:b/>
          <w:sz w:val="24"/>
          <w:szCs w:val="24"/>
        </w:rPr>
        <w:t xml:space="preserve"> best</w:t>
      </w:r>
      <w:r w:rsidRPr="00422CF6">
        <w:rPr>
          <w:rFonts w:cstheme="minorHAnsi"/>
          <w:b/>
          <w:sz w:val="24"/>
          <w:szCs w:val="24"/>
        </w:rPr>
        <w:t xml:space="preserve"> method of collecting data for the following problem</w:t>
      </w:r>
      <w:r w:rsidRPr="00422CF6">
        <w:rPr>
          <w:rFonts w:cstheme="minorHAnsi"/>
          <w:sz w:val="24"/>
          <w:szCs w:val="24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08"/>
        <w:gridCol w:w="5508"/>
      </w:tblGrid>
      <w:tr w:rsidR="00903E5A" w:rsidRPr="001F6934" w:rsidTr="00695D03">
        <w:tc>
          <w:tcPr>
            <w:tcW w:w="5508" w:type="dxa"/>
          </w:tcPr>
          <w:p w:rsidR="00903E5A" w:rsidRDefault="00AE5949" w:rsidP="00903E5A">
            <w:pPr>
              <w:contextualSpacing/>
              <w:jc w:val="both"/>
            </w:pPr>
            <w:r>
              <w:t>13</w:t>
            </w:r>
            <w:r w:rsidR="00903E5A">
              <w:t>. First 100 students passed the examination.</w:t>
            </w:r>
          </w:p>
          <w:p w:rsidR="00226A4A" w:rsidRPr="001F6934" w:rsidRDefault="00226A4A" w:rsidP="00903E5A">
            <w:pPr>
              <w:contextualSpacing/>
              <w:jc w:val="both"/>
            </w:pPr>
            <w:r w:rsidRPr="00226A4A">
              <w:rPr>
                <w:highlight w:val="yellow"/>
              </w:rPr>
              <w:t>Quota Sampling</w:t>
            </w:r>
          </w:p>
        </w:tc>
        <w:tc>
          <w:tcPr>
            <w:tcW w:w="5508" w:type="dxa"/>
          </w:tcPr>
          <w:p w:rsidR="00903E5A" w:rsidRDefault="00AE5949" w:rsidP="00695D03">
            <w:pPr>
              <w:contextualSpacing/>
              <w:jc w:val="both"/>
            </w:pPr>
            <w:r>
              <w:t>14</w:t>
            </w:r>
            <w:r w:rsidR="00903E5A">
              <w:t>. Number of licensed teacher in Town A.</w:t>
            </w:r>
          </w:p>
          <w:p w:rsidR="00903E5A" w:rsidRPr="00226A4A" w:rsidRDefault="00226A4A" w:rsidP="00695D03">
            <w:pPr>
              <w:contextualSpacing/>
              <w:jc w:val="both"/>
              <w:rPr>
                <w:highlight w:val="yellow"/>
              </w:rPr>
            </w:pPr>
            <w:r w:rsidRPr="00226A4A">
              <w:rPr>
                <w:highlight w:val="yellow"/>
              </w:rPr>
              <w:t>Purposive Sampling</w:t>
            </w:r>
          </w:p>
          <w:p w:rsidR="00903E5A" w:rsidRPr="001F6934" w:rsidRDefault="00903E5A" w:rsidP="00695D03">
            <w:pPr>
              <w:contextualSpacing/>
              <w:jc w:val="both"/>
            </w:pPr>
          </w:p>
        </w:tc>
      </w:tr>
      <w:tr w:rsidR="00903E5A" w:rsidRPr="001F6934" w:rsidTr="00695D03">
        <w:tc>
          <w:tcPr>
            <w:tcW w:w="5508" w:type="dxa"/>
          </w:tcPr>
          <w:p w:rsidR="00903E5A" w:rsidRDefault="00AE5949" w:rsidP="00903E5A">
            <w:pPr>
              <w:contextualSpacing/>
              <w:jc w:val="both"/>
            </w:pPr>
            <w:r>
              <w:t>15</w:t>
            </w:r>
            <w:r w:rsidR="00903E5A" w:rsidRPr="001F6934">
              <w:t xml:space="preserve">. </w:t>
            </w:r>
            <w:r w:rsidR="00903E5A">
              <w:t>Number of person visited a store.</w:t>
            </w:r>
          </w:p>
          <w:p w:rsidR="00226A4A" w:rsidRPr="001F6934" w:rsidRDefault="00226A4A" w:rsidP="00903E5A">
            <w:pPr>
              <w:contextualSpacing/>
              <w:jc w:val="both"/>
            </w:pPr>
            <w:r w:rsidRPr="00226A4A">
              <w:rPr>
                <w:highlight w:val="yellow"/>
              </w:rPr>
              <w:t>Convenient Sampling</w:t>
            </w:r>
          </w:p>
        </w:tc>
        <w:tc>
          <w:tcPr>
            <w:tcW w:w="5508" w:type="dxa"/>
          </w:tcPr>
          <w:p w:rsidR="00903E5A" w:rsidRDefault="00AE5949" w:rsidP="00695D03">
            <w:pPr>
              <w:contextualSpacing/>
              <w:jc w:val="both"/>
            </w:pPr>
            <w:r>
              <w:t>16</w:t>
            </w:r>
            <w:r w:rsidR="00903E5A" w:rsidRPr="001F6934">
              <w:t>.</w:t>
            </w:r>
            <w:r w:rsidR="00597770">
              <w:t xml:space="preserve"> A nationwide survey for presidential election. </w:t>
            </w:r>
          </w:p>
          <w:p w:rsidR="00903E5A" w:rsidRPr="00226A4A" w:rsidRDefault="00226A4A" w:rsidP="00695D03">
            <w:pPr>
              <w:contextualSpacing/>
              <w:jc w:val="both"/>
              <w:rPr>
                <w:highlight w:val="yellow"/>
              </w:rPr>
            </w:pPr>
            <w:r w:rsidRPr="00226A4A">
              <w:rPr>
                <w:highlight w:val="yellow"/>
              </w:rPr>
              <w:t>Cluster Sampling</w:t>
            </w:r>
          </w:p>
          <w:p w:rsidR="00903E5A" w:rsidRPr="001F6934" w:rsidRDefault="00903E5A" w:rsidP="00695D03">
            <w:pPr>
              <w:contextualSpacing/>
              <w:jc w:val="both"/>
            </w:pPr>
          </w:p>
        </w:tc>
      </w:tr>
      <w:tr w:rsidR="00903E5A" w:rsidRPr="001F6934" w:rsidTr="00695D03">
        <w:tc>
          <w:tcPr>
            <w:tcW w:w="5508" w:type="dxa"/>
          </w:tcPr>
          <w:p w:rsidR="00903E5A" w:rsidRDefault="00AE5949" w:rsidP="00597770">
            <w:pPr>
              <w:contextualSpacing/>
              <w:jc w:val="both"/>
            </w:pPr>
            <w:r>
              <w:t>17</w:t>
            </w:r>
            <w:r w:rsidR="00903E5A" w:rsidRPr="001F6934">
              <w:t xml:space="preserve">. </w:t>
            </w:r>
            <w:r w:rsidR="00597770">
              <w:t>Winner of a Car raffle</w:t>
            </w:r>
            <w:r w:rsidR="00226A4A">
              <w:t>.</w:t>
            </w:r>
          </w:p>
          <w:p w:rsidR="00226A4A" w:rsidRPr="001F6934" w:rsidRDefault="00226A4A" w:rsidP="00597770">
            <w:pPr>
              <w:contextualSpacing/>
              <w:jc w:val="both"/>
            </w:pPr>
            <w:r w:rsidRPr="00226A4A">
              <w:rPr>
                <w:highlight w:val="yellow"/>
              </w:rPr>
              <w:t>Simple Random Sampling</w:t>
            </w:r>
          </w:p>
        </w:tc>
        <w:tc>
          <w:tcPr>
            <w:tcW w:w="5508" w:type="dxa"/>
          </w:tcPr>
          <w:p w:rsidR="00903E5A" w:rsidRDefault="00AE5949" w:rsidP="00695D03">
            <w:pPr>
              <w:contextualSpacing/>
              <w:jc w:val="both"/>
            </w:pPr>
            <w:r>
              <w:t>18</w:t>
            </w:r>
            <w:r w:rsidR="00903E5A" w:rsidRPr="001F6934">
              <w:t xml:space="preserve">. </w:t>
            </w:r>
            <w:r w:rsidR="00597770">
              <w:t>Male students of a certain cit</w:t>
            </w:r>
            <w:r w:rsidR="00226A4A">
              <w:t>y.</w:t>
            </w:r>
          </w:p>
          <w:p w:rsidR="00903E5A" w:rsidRPr="00226A4A" w:rsidRDefault="00226A4A" w:rsidP="00695D03">
            <w:pPr>
              <w:contextualSpacing/>
              <w:jc w:val="both"/>
              <w:rPr>
                <w:highlight w:val="yellow"/>
              </w:rPr>
            </w:pPr>
            <w:r w:rsidRPr="00226A4A">
              <w:rPr>
                <w:highlight w:val="yellow"/>
              </w:rPr>
              <w:t>Stratified Random Sampling</w:t>
            </w:r>
          </w:p>
          <w:p w:rsidR="00903E5A" w:rsidRPr="001F6934" w:rsidRDefault="00903E5A" w:rsidP="00695D03">
            <w:pPr>
              <w:contextualSpacing/>
              <w:jc w:val="both"/>
            </w:pPr>
          </w:p>
        </w:tc>
      </w:tr>
    </w:tbl>
    <w:p w:rsidR="00903E5A" w:rsidRDefault="00226A4A" w:rsidP="00655465">
      <w:pPr>
        <w:contextualSpacing/>
        <w:jc w:val="both"/>
        <w:rPr>
          <w:b/>
        </w:rPr>
      </w:pPr>
      <w:r w:rsidRPr="00422CF6">
        <w:rPr>
          <w:b/>
          <w:sz w:val="24"/>
          <w:szCs w:val="24"/>
        </w:rPr>
        <w:t>Calculate the sample size of the population below.</w:t>
      </w:r>
    </w:p>
    <w:p w:rsidR="00226A4A" w:rsidRDefault="00226A4A" w:rsidP="00655465">
      <w:pPr>
        <w:contextualSpacing/>
        <w:jc w:val="both"/>
        <w:rPr>
          <w:b/>
        </w:rPr>
      </w:pPr>
    </w:p>
    <w:p w:rsidR="00226A4A" w:rsidRDefault="00226A4A" w:rsidP="00655465">
      <w:pPr>
        <w:contextualSpacing/>
        <w:jc w:val="both"/>
      </w:pPr>
      <w:r w:rsidRPr="00226A4A">
        <w:t xml:space="preserve">19. How many samples are needed if the target population is 1,000,000,000 and a margin of error of 5% is allowed? </w:t>
      </w:r>
    </w:p>
    <w:p w:rsidR="00226A4A" w:rsidRDefault="00226A4A" w:rsidP="00655465">
      <w:pPr>
        <w:contextualSpacing/>
        <w:jc w:val="both"/>
      </w:pPr>
      <w:r>
        <w:t>Given:</w:t>
      </w:r>
      <w:r>
        <w:tab/>
      </w:r>
      <w:r>
        <w:tab/>
        <w:t>N = 1,000,000,000</w:t>
      </w:r>
    </w:p>
    <w:p w:rsidR="00226A4A" w:rsidRDefault="00226A4A" w:rsidP="00655465">
      <w:pPr>
        <w:contextualSpacing/>
        <w:jc w:val="both"/>
      </w:pPr>
      <w:r>
        <w:tab/>
      </w:r>
      <w:r>
        <w:tab/>
        <w:t>e = 0.05</w:t>
      </w:r>
    </w:p>
    <w:p w:rsidR="00226A4A" w:rsidRDefault="00226A4A" w:rsidP="00655465">
      <w:pPr>
        <w:contextualSpacing/>
        <w:jc w:val="both"/>
      </w:pPr>
    </w:p>
    <w:p w:rsidR="00226A4A" w:rsidRDefault="00226A4A" w:rsidP="00655465">
      <w:pPr>
        <w:contextualSpacing/>
        <w:jc w:val="both"/>
        <w:rPr>
          <w:rFonts w:eastAsiaTheme="minorEastAsia"/>
          <w:sz w:val="24"/>
        </w:rPr>
      </w:pPr>
      <w:r>
        <w:t xml:space="preserve">Solution: </w:t>
      </w:r>
      <w:r>
        <w:tab/>
      </w:r>
      <m:oMath>
        <m:r>
          <w:rPr>
            <w:rFonts w:ascii="Cambria Math" w:hAnsi="Cambria Math"/>
            <w:sz w:val="24"/>
          </w:rPr>
          <m:t>n=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10000000000</m:t>
            </m:r>
          </m:num>
          <m:den>
            <m:r>
              <w:rPr>
                <w:rFonts w:ascii="Cambria Math" w:hAnsi="Cambria Math"/>
                <w:sz w:val="24"/>
              </w:rPr>
              <m:t>1+1000000000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(0.05)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4"/>
          </w:rPr>
          <m:t>=399.99 or 400</m:t>
        </m:r>
      </m:oMath>
    </w:p>
    <w:p w:rsidR="00695D03" w:rsidRDefault="00695D03" w:rsidP="00655465">
      <w:pPr>
        <w:contextualSpacing/>
        <w:jc w:val="both"/>
        <w:rPr>
          <w:rFonts w:eastAsiaTheme="minorEastAsia"/>
          <w:sz w:val="24"/>
        </w:rPr>
      </w:pPr>
    </w:p>
    <w:p w:rsidR="00695D03" w:rsidRDefault="00695D03" w:rsidP="00655465">
      <w:pPr>
        <w:contextualSpacing/>
        <w:jc w:val="both"/>
        <w:rPr>
          <w:rFonts w:eastAsiaTheme="minorEastAsia"/>
          <w:sz w:val="24"/>
        </w:rPr>
      </w:pPr>
    </w:p>
    <w:p w:rsidR="00695D03" w:rsidRDefault="00695D03" w:rsidP="00655465">
      <w:pPr>
        <w:contextualSpacing/>
        <w:jc w:val="both"/>
        <w:rPr>
          <w:rFonts w:eastAsiaTheme="minorEastAsia"/>
          <w:sz w:val="24"/>
        </w:rPr>
      </w:pPr>
    </w:p>
    <w:p w:rsidR="00695D03" w:rsidRDefault="00695D03" w:rsidP="00655465">
      <w:pPr>
        <w:contextualSpacing/>
        <w:jc w:val="both"/>
        <w:rPr>
          <w:rFonts w:eastAsiaTheme="minorEastAsia"/>
          <w:sz w:val="24"/>
        </w:rPr>
      </w:pPr>
    </w:p>
    <w:p w:rsidR="00695D03" w:rsidRDefault="00695D03" w:rsidP="00655465">
      <w:pPr>
        <w:contextualSpacing/>
        <w:jc w:val="both"/>
        <w:rPr>
          <w:rFonts w:eastAsiaTheme="minorEastAsia"/>
          <w:sz w:val="24"/>
        </w:rPr>
      </w:pPr>
    </w:p>
    <w:p w:rsidR="00695D03" w:rsidRDefault="00695D03" w:rsidP="00695D03">
      <w:pPr>
        <w:contextualSpacing/>
        <w:jc w:val="both"/>
      </w:pPr>
      <w:r>
        <w:lastRenderedPageBreak/>
        <w:t>20</w:t>
      </w:r>
      <w:r w:rsidRPr="00226A4A">
        <w:t xml:space="preserve">. </w:t>
      </w:r>
      <w:r>
        <w:t>A researcher wants to know the study habits of a student of college of physical therapy in ABC University. Determine the size of the sample units from each level using a 4% margin of error.</w:t>
      </w:r>
    </w:p>
    <w:tbl>
      <w:tblPr>
        <w:tblStyle w:val="TableGrid"/>
        <w:tblW w:w="0" w:type="auto"/>
        <w:tblLook w:val="04A0"/>
      </w:tblPr>
      <w:tblGrid>
        <w:gridCol w:w="2754"/>
        <w:gridCol w:w="2754"/>
        <w:gridCol w:w="2754"/>
        <w:gridCol w:w="2754"/>
      </w:tblGrid>
      <w:tr w:rsidR="00695D03" w:rsidTr="00695D03"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Year Level</w:t>
            </w:r>
          </w:p>
        </w:tc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Population</w:t>
            </w:r>
          </w:p>
        </w:tc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Percentage</w:t>
            </w:r>
          </w:p>
        </w:tc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Sample Size</w:t>
            </w:r>
          </w:p>
        </w:tc>
      </w:tr>
      <w:tr w:rsidR="00695D03" w:rsidTr="00695D03"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First Year</w:t>
            </w:r>
          </w:p>
        </w:tc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750</w:t>
            </w:r>
          </w:p>
        </w:tc>
        <w:tc>
          <w:tcPr>
            <w:tcW w:w="2754" w:type="dxa"/>
          </w:tcPr>
          <w:p w:rsidR="00695D03" w:rsidRDefault="00EC5664" w:rsidP="00696E1E">
            <w:pPr>
              <w:contextualSpacing/>
              <w:jc w:val="right"/>
            </w:pPr>
            <w:r>
              <w:t>750/2</w:t>
            </w:r>
            <w:r w:rsidR="00696E1E">
              <w:t>48</w:t>
            </w:r>
            <w:r>
              <w:t>0 = 0.30</w:t>
            </w:r>
            <w:r w:rsidR="00696E1E">
              <w:t>2</w:t>
            </w:r>
            <w:r>
              <w:t xml:space="preserve"> or 30</w:t>
            </w:r>
            <w:r w:rsidR="00696E1E">
              <w:t>.2</w:t>
            </w:r>
            <w:r>
              <w:t>%</w:t>
            </w:r>
          </w:p>
        </w:tc>
        <w:tc>
          <w:tcPr>
            <w:tcW w:w="2754" w:type="dxa"/>
          </w:tcPr>
          <w:p w:rsidR="00695D03" w:rsidRDefault="00696E1E" w:rsidP="00696E1E">
            <w:pPr>
              <w:contextualSpacing/>
              <w:jc w:val="center"/>
            </w:pPr>
            <w:r>
              <w:t>151</w:t>
            </w:r>
          </w:p>
        </w:tc>
      </w:tr>
      <w:tr w:rsidR="00695D03" w:rsidTr="00695D03"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Second Year</w:t>
            </w:r>
          </w:p>
        </w:tc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600</w:t>
            </w:r>
          </w:p>
        </w:tc>
        <w:tc>
          <w:tcPr>
            <w:tcW w:w="2754" w:type="dxa"/>
          </w:tcPr>
          <w:p w:rsidR="00695D03" w:rsidRDefault="00EC5664" w:rsidP="00696E1E">
            <w:pPr>
              <w:contextualSpacing/>
              <w:jc w:val="right"/>
            </w:pPr>
            <w:r>
              <w:t>600/</w:t>
            </w:r>
            <w:r w:rsidR="00696E1E">
              <w:t>2480</w:t>
            </w:r>
            <w:r>
              <w:t>= 0.24</w:t>
            </w:r>
            <w:r w:rsidR="00696E1E">
              <w:t>2</w:t>
            </w:r>
            <w:r>
              <w:t xml:space="preserve"> or 24</w:t>
            </w:r>
            <w:r w:rsidR="00696E1E">
              <w:t>.2</w:t>
            </w:r>
            <w:r>
              <w:t>%</w:t>
            </w:r>
          </w:p>
        </w:tc>
        <w:tc>
          <w:tcPr>
            <w:tcW w:w="2754" w:type="dxa"/>
          </w:tcPr>
          <w:p w:rsidR="00695D03" w:rsidRDefault="00696E1E" w:rsidP="00696E1E">
            <w:pPr>
              <w:contextualSpacing/>
              <w:jc w:val="center"/>
            </w:pPr>
            <w:r>
              <w:t>120</w:t>
            </w:r>
          </w:p>
        </w:tc>
      </w:tr>
      <w:tr w:rsidR="00695D03" w:rsidTr="00695D03"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Third Year</w:t>
            </w:r>
          </w:p>
        </w:tc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550</w:t>
            </w:r>
          </w:p>
        </w:tc>
        <w:tc>
          <w:tcPr>
            <w:tcW w:w="2754" w:type="dxa"/>
          </w:tcPr>
          <w:p w:rsidR="00695D03" w:rsidRDefault="00EC5664" w:rsidP="00696E1E">
            <w:pPr>
              <w:contextualSpacing/>
              <w:jc w:val="right"/>
            </w:pPr>
            <w:r>
              <w:t xml:space="preserve">550/ </w:t>
            </w:r>
            <w:r w:rsidR="00696E1E">
              <w:t>2480</w:t>
            </w:r>
            <w:r>
              <w:t xml:space="preserve"> =0.22</w:t>
            </w:r>
            <w:r w:rsidR="00696E1E">
              <w:t>2</w:t>
            </w:r>
            <w:r>
              <w:t xml:space="preserve"> or 22</w:t>
            </w:r>
            <w:r w:rsidR="00696E1E">
              <w:t>.2</w:t>
            </w:r>
            <w:r>
              <w:t>%</w:t>
            </w:r>
          </w:p>
        </w:tc>
        <w:tc>
          <w:tcPr>
            <w:tcW w:w="2754" w:type="dxa"/>
          </w:tcPr>
          <w:p w:rsidR="00695D03" w:rsidRDefault="00696E1E" w:rsidP="00696E1E">
            <w:pPr>
              <w:contextualSpacing/>
              <w:jc w:val="center"/>
            </w:pPr>
            <w:r>
              <w:t>111</w:t>
            </w:r>
          </w:p>
        </w:tc>
      </w:tr>
      <w:tr w:rsidR="00695D03" w:rsidTr="00695D03"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Fourth Year</w:t>
            </w:r>
          </w:p>
        </w:tc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580</w:t>
            </w:r>
          </w:p>
        </w:tc>
        <w:tc>
          <w:tcPr>
            <w:tcW w:w="2754" w:type="dxa"/>
          </w:tcPr>
          <w:p w:rsidR="00695D03" w:rsidRDefault="00EC5664" w:rsidP="00696E1E">
            <w:pPr>
              <w:contextualSpacing/>
              <w:jc w:val="right"/>
            </w:pPr>
            <w:r>
              <w:t>580/</w:t>
            </w:r>
            <w:r w:rsidR="00696E1E">
              <w:t>2480</w:t>
            </w:r>
            <w:r>
              <w:t xml:space="preserve"> = 0.23</w:t>
            </w:r>
            <w:r w:rsidR="00696E1E">
              <w:t>4</w:t>
            </w:r>
            <w:r>
              <w:t xml:space="preserve"> or 23</w:t>
            </w:r>
            <w:r w:rsidR="00696E1E">
              <w:t>.4</w:t>
            </w:r>
            <w:r>
              <w:t>%</w:t>
            </w:r>
          </w:p>
        </w:tc>
        <w:tc>
          <w:tcPr>
            <w:tcW w:w="2754" w:type="dxa"/>
          </w:tcPr>
          <w:p w:rsidR="00695D03" w:rsidRDefault="00696E1E" w:rsidP="00696E1E">
            <w:pPr>
              <w:contextualSpacing/>
              <w:jc w:val="center"/>
            </w:pPr>
            <w:r>
              <w:t>117</w:t>
            </w:r>
          </w:p>
        </w:tc>
      </w:tr>
      <w:tr w:rsidR="00695D03" w:rsidTr="00695D03"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Total</w:t>
            </w:r>
          </w:p>
        </w:tc>
        <w:tc>
          <w:tcPr>
            <w:tcW w:w="2754" w:type="dxa"/>
          </w:tcPr>
          <w:p w:rsidR="00695D03" w:rsidRDefault="00EC5664" w:rsidP="00695D03">
            <w:pPr>
              <w:contextualSpacing/>
              <w:jc w:val="center"/>
            </w:pPr>
            <w:r>
              <w:t>24</w:t>
            </w:r>
            <w:r w:rsidR="00696E1E">
              <w:t>8</w:t>
            </w:r>
            <w:r w:rsidR="00695D03">
              <w:t>0</w:t>
            </w:r>
          </w:p>
        </w:tc>
        <w:tc>
          <w:tcPr>
            <w:tcW w:w="2754" w:type="dxa"/>
          </w:tcPr>
          <w:p w:rsidR="00695D03" w:rsidRDefault="00696E1E" w:rsidP="00696E1E">
            <w:pPr>
              <w:contextualSpacing/>
              <w:jc w:val="right"/>
            </w:pPr>
            <w:r>
              <w:t>100%</w:t>
            </w:r>
          </w:p>
        </w:tc>
        <w:tc>
          <w:tcPr>
            <w:tcW w:w="2754" w:type="dxa"/>
          </w:tcPr>
          <w:p w:rsidR="00695D03" w:rsidRDefault="00696E1E" w:rsidP="00696E1E">
            <w:pPr>
              <w:contextualSpacing/>
              <w:jc w:val="center"/>
            </w:pPr>
            <w:r>
              <w:t>499</w:t>
            </w:r>
          </w:p>
        </w:tc>
      </w:tr>
    </w:tbl>
    <w:p w:rsidR="00695D03" w:rsidRDefault="00695D03" w:rsidP="00695D03">
      <w:pPr>
        <w:contextualSpacing/>
        <w:jc w:val="both"/>
      </w:pPr>
    </w:p>
    <w:p w:rsidR="00695D03" w:rsidRDefault="00695D03" w:rsidP="00695D03">
      <w:pPr>
        <w:contextualSpacing/>
        <w:jc w:val="both"/>
      </w:pPr>
      <w:r>
        <w:t>Solution:</w:t>
      </w:r>
    </w:p>
    <w:p w:rsidR="00695D03" w:rsidRDefault="00695D03" w:rsidP="00655465">
      <w:pPr>
        <w:contextualSpacing/>
        <w:jc w:val="both"/>
      </w:pPr>
    </w:p>
    <w:p w:rsidR="00695D03" w:rsidRPr="00226A4A" w:rsidRDefault="00EC5664" w:rsidP="00655465">
      <w:pPr>
        <w:contextualSpacing/>
        <w:jc w:val="both"/>
      </w:pPr>
      <m:oMathPara>
        <m:oMath>
          <m:r>
            <w:rPr>
              <w:rFonts w:ascii="Cambria Math" w:hAnsi="Cambria Math"/>
            </w:rPr>
            <m:t>n=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2480</m:t>
              </m:r>
            </m:num>
            <m:den>
              <m:r>
                <w:rPr>
                  <w:rFonts w:ascii="Cambria Math" w:hAnsi="Cambria Math"/>
                </w:rPr>
                <m:t>1+2480(0.04)²</m:t>
              </m:r>
            </m:den>
          </m:f>
          <m:r>
            <w:rPr>
              <w:rFonts w:ascii="Cambria Math" w:hAnsi="Cambria Math"/>
            </w:rPr>
            <m:t>=499</m:t>
          </m:r>
        </m:oMath>
      </m:oMathPara>
    </w:p>
    <w:sectPr w:rsidR="00695D03" w:rsidRPr="00226A4A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4492" w:rsidRDefault="00A24492" w:rsidP="00C14D1E">
      <w:pPr>
        <w:spacing w:after="0"/>
      </w:pPr>
      <w:r>
        <w:separator/>
      </w:r>
    </w:p>
  </w:endnote>
  <w:endnote w:type="continuationSeparator" w:id="1">
    <w:p w:rsidR="00A24492" w:rsidRDefault="00A24492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D03" w:rsidRDefault="00695D03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fldSimple w:instr=" PAGE   \* MERGEFORMAT ">
          <w:r w:rsidR="00E415B5">
            <w:rPr>
              <w:noProof/>
            </w:rPr>
            <w:t>2</w:t>
          </w:r>
        </w:fldSimple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4492" w:rsidRDefault="00A24492" w:rsidP="00C14D1E">
      <w:pPr>
        <w:spacing w:after="0"/>
      </w:pPr>
      <w:r>
        <w:separator/>
      </w:r>
    </w:p>
  </w:footnote>
  <w:footnote w:type="continuationSeparator" w:id="1">
    <w:p w:rsidR="00A24492" w:rsidRDefault="00A24492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D03" w:rsidRPr="00C14D1E" w:rsidRDefault="00695D03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695D03" w:rsidRPr="00C14D1E" w:rsidRDefault="00695D03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 xml:space="preserve">Sample and Survey </w:t>
    </w:r>
    <w:r w:rsidRPr="00C14D1E"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66006"/>
    <w:multiLevelType w:val="hybridMultilevel"/>
    <w:tmpl w:val="0DDE61C8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53D50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07F9E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616B2"/>
    <w:multiLevelType w:val="hybridMultilevel"/>
    <w:tmpl w:val="A328A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718D8"/>
    <w:multiLevelType w:val="hybridMultilevel"/>
    <w:tmpl w:val="8EAE2D02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825E1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0E441D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20"/>
  <w:characterSpacingControl w:val="doNotCompress"/>
  <w:hdrShapeDefaults>
    <o:shapedefaults v:ext="edit" spidmax="75778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00469"/>
    <w:rsid w:val="000138F6"/>
    <w:rsid w:val="00013F2F"/>
    <w:rsid w:val="00014652"/>
    <w:rsid w:val="00014B89"/>
    <w:rsid w:val="00016E20"/>
    <w:rsid w:val="00016E27"/>
    <w:rsid w:val="00024B45"/>
    <w:rsid w:val="0003032B"/>
    <w:rsid w:val="00033338"/>
    <w:rsid w:val="00033461"/>
    <w:rsid w:val="0004128D"/>
    <w:rsid w:val="00044BA9"/>
    <w:rsid w:val="00046B82"/>
    <w:rsid w:val="0005421D"/>
    <w:rsid w:val="00065C03"/>
    <w:rsid w:val="00065F59"/>
    <w:rsid w:val="0007431E"/>
    <w:rsid w:val="000829BC"/>
    <w:rsid w:val="0008506F"/>
    <w:rsid w:val="00092171"/>
    <w:rsid w:val="00094329"/>
    <w:rsid w:val="00095D01"/>
    <w:rsid w:val="000A1CFB"/>
    <w:rsid w:val="000A20AA"/>
    <w:rsid w:val="000A26EC"/>
    <w:rsid w:val="000A4BC6"/>
    <w:rsid w:val="000B029E"/>
    <w:rsid w:val="000B4651"/>
    <w:rsid w:val="000F36F2"/>
    <w:rsid w:val="000F584E"/>
    <w:rsid w:val="0010199C"/>
    <w:rsid w:val="00114367"/>
    <w:rsid w:val="001204AA"/>
    <w:rsid w:val="00130E2E"/>
    <w:rsid w:val="001358D1"/>
    <w:rsid w:val="001371EF"/>
    <w:rsid w:val="001430C0"/>
    <w:rsid w:val="00143BDB"/>
    <w:rsid w:val="00147B0E"/>
    <w:rsid w:val="001726BD"/>
    <w:rsid w:val="001807C2"/>
    <w:rsid w:val="00181B5A"/>
    <w:rsid w:val="0019238B"/>
    <w:rsid w:val="00195976"/>
    <w:rsid w:val="001A0994"/>
    <w:rsid w:val="001B37BA"/>
    <w:rsid w:val="001B7D2E"/>
    <w:rsid w:val="001C0FC8"/>
    <w:rsid w:val="001C7142"/>
    <w:rsid w:val="001D0DFA"/>
    <w:rsid w:val="001D189D"/>
    <w:rsid w:val="001E0E80"/>
    <w:rsid w:val="001F6934"/>
    <w:rsid w:val="00202927"/>
    <w:rsid w:val="002109D3"/>
    <w:rsid w:val="002135AE"/>
    <w:rsid w:val="00226A4A"/>
    <w:rsid w:val="00252CC2"/>
    <w:rsid w:val="00256D7C"/>
    <w:rsid w:val="00267233"/>
    <w:rsid w:val="002820CC"/>
    <w:rsid w:val="00284411"/>
    <w:rsid w:val="0028523D"/>
    <w:rsid w:val="00287226"/>
    <w:rsid w:val="002923FD"/>
    <w:rsid w:val="002971AF"/>
    <w:rsid w:val="002B3227"/>
    <w:rsid w:val="002C2AD4"/>
    <w:rsid w:val="002C3D86"/>
    <w:rsid w:val="002E483E"/>
    <w:rsid w:val="002F01AD"/>
    <w:rsid w:val="002F38B7"/>
    <w:rsid w:val="00307CA2"/>
    <w:rsid w:val="003203D1"/>
    <w:rsid w:val="003210B5"/>
    <w:rsid w:val="00321ADC"/>
    <w:rsid w:val="00324B77"/>
    <w:rsid w:val="00326E93"/>
    <w:rsid w:val="00327CE7"/>
    <w:rsid w:val="0033227E"/>
    <w:rsid w:val="00347812"/>
    <w:rsid w:val="00347969"/>
    <w:rsid w:val="00353046"/>
    <w:rsid w:val="00353057"/>
    <w:rsid w:val="0035425B"/>
    <w:rsid w:val="00354CC9"/>
    <w:rsid w:val="003610C8"/>
    <w:rsid w:val="003633F3"/>
    <w:rsid w:val="00365D2E"/>
    <w:rsid w:val="003716E5"/>
    <w:rsid w:val="003730ED"/>
    <w:rsid w:val="00373D75"/>
    <w:rsid w:val="00373EBD"/>
    <w:rsid w:val="0038422B"/>
    <w:rsid w:val="003A0C23"/>
    <w:rsid w:val="003B4F1B"/>
    <w:rsid w:val="003B55A4"/>
    <w:rsid w:val="003B6BD1"/>
    <w:rsid w:val="003D1ACE"/>
    <w:rsid w:val="003D2ADF"/>
    <w:rsid w:val="003E0972"/>
    <w:rsid w:val="003E0D43"/>
    <w:rsid w:val="003E1F51"/>
    <w:rsid w:val="003E7945"/>
    <w:rsid w:val="0040015E"/>
    <w:rsid w:val="004040D5"/>
    <w:rsid w:val="0040538D"/>
    <w:rsid w:val="00412749"/>
    <w:rsid w:val="004128DE"/>
    <w:rsid w:val="00441A10"/>
    <w:rsid w:val="00444A32"/>
    <w:rsid w:val="004461F0"/>
    <w:rsid w:val="00447FA8"/>
    <w:rsid w:val="00466662"/>
    <w:rsid w:val="00466969"/>
    <w:rsid w:val="00475CA9"/>
    <w:rsid w:val="0048343E"/>
    <w:rsid w:val="004865C9"/>
    <w:rsid w:val="00492336"/>
    <w:rsid w:val="004A7593"/>
    <w:rsid w:val="004B25E7"/>
    <w:rsid w:val="004B3A15"/>
    <w:rsid w:val="004C159A"/>
    <w:rsid w:val="004C478F"/>
    <w:rsid w:val="004D03A3"/>
    <w:rsid w:val="004E000D"/>
    <w:rsid w:val="0050060D"/>
    <w:rsid w:val="005069E4"/>
    <w:rsid w:val="00506B1A"/>
    <w:rsid w:val="0051572F"/>
    <w:rsid w:val="00522339"/>
    <w:rsid w:val="00534AB8"/>
    <w:rsid w:val="00536349"/>
    <w:rsid w:val="00541153"/>
    <w:rsid w:val="00551115"/>
    <w:rsid w:val="00551678"/>
    <w:rsid w:val="00560F62"/>
    <w:rsid w:val="00564B9D"/>
    <w:rsid w:val="0056647C"/>
    <w:rsid w:val="005665B8"/>
    <w:rsid w:val="00597770"/>
    <w:rsid w:val="005A08FC"/>
    <w:rsid w:val="005A1CE2"/>
    <w:rsid w:val="005A508E"/>
    <w:rsid w:val="005B513C"/>
    <w:rsid w:val="005B7DC9"/>
    <w:rsid w:val="005C1F61"/>
    <w:rsid w:val="005C4B30"/>
    <w:rsid w:val="005C559C"/>
    <w:rsid w:val="005D35BC"/>
    <w:rsid w:val="005D7A91"/>
    <w:rsid w:val="005E0544"/>
    <w:rsid w:val="005E42A7"/>
    <w:rsid w:val="005F1F3A"/>
    <w:rsid w:val="005F7787"/>
    <w:rsid w:val="0060249C"/>
    <w:rsid w:val="006058CF"/>
    <w:rsid w:val="0061691C"/>
    <w:rsid w:val="00620419"/>
    <w:rsid w:val="0062166B"/>
    <w:rsid w:val="00623680"/>
    <w:rsid w:val="0064208D"/>
    <w:rsid w:val="0064279E"/>
    <w:rsid w:val="006503A8"/>
    <w:rsid w:val="0065417F"/>
    <w:rsid w:val="0065534E"/>
    <w:rsid w:val="00655465"/>
    <w:rsid w:val="00655658"/>
    <w:rsid w:val="00664314"/>
    <w:rsid w:val="006669E1"/>
    <w:rsid w:val="006843D3"/>
    <w:rsid w:val="00691A24"/>
    <w:rsid w:val="00692AB1"/>
    <w:rsid w:val="00695D03"/>
    <w:rsid w:val="00696969"/>
    <w:rsid w:val="00696E1E"/>
    <w:rsid w:val="00697BA7"/>
    <w:rsid w:val="006A5FF3"/>
    <w:rsid w:val="006B2FCB"/>
    <w:rsid w:val="006C0ED7"/>
    <w:rsid w:val="006D0390"/>
    <w:rsid w:val="006D17A4"/>
    <w:rsid w:val="006E010E"/>
    <w:rsid w:val="006F7FDD"/>
    <w:rsid w:val="0070630C"/>
    <w:rsid w:val="0070702C"/>
    <w:rsid w:val="007076BE"/>
    <w:rsid w:val="007145F1"/>
    <w:rsid w:val="007210C4"/>
    <w:rsid w:val="00731625"/>
    <w:rsid w:val="007333D1"/>
    <w:rsid w:val="00737A3F"/>
    <w:rsid w:val="0074320A"/>
    <w:rsid w:val="0075449F"/>
    <w:rsid w:val="00756E9B"/>
    <w:rsid w:val="00772538"/>
    <w:rsid w:val="0077567B"/>
    <w:rsid w:val="00776824"/>
    <w:rsid w:val="007866DB"/>
    <w:rsid w:val="00791871"/>
    <w:rsid w:val="007931E4"/>
    <w:rsid w:val="007973CF"/>
    <w:rsid w:val="007A4A09"/>
    <w:rsid w:val="007A515A"/>
    <w:rsid w:val="007A7D26"/>
    <w:rsid w:val="007B0FA2"/>
    <w:rsid w:val="007B794A"/>
    <w:rsid w:val="007C7172"/>
    <w:rsid w:val="007C718D"/>
    <w:rsid w:val="007D2420"/>
    <w:rsid w:val="007D4B34"/>
    <w:rsid w:val="007E4C86"/>
    <w:rsid w:val="007F0EFF"/>
    <w:rsid w:val="007F7D0F"/>
    <w:rsid w:val="0080250A"/>
    <w:rsid w:val="00803BCF"/>
    <w:rsid w:val="008200F3"/>
    <w:rsid w:val="00821B34"/>
    <w:rsid w:val="00823F69"/>
    <w:rsid w:val="00826A37"/>
    <w:rsid w:val="008274CC"/>
    <w:rsid w:val="00841E84"/>
    <w:rsid w:val="0084584E"/>
    <w:rsid w:val="008521F9"/>
    <w:rsid w:val="0086149B"/>
    <w:rsid w:val="00861691"/>
    <w:rsid w:val="00875B32"/>
    <w:rsid w:val="00876827"/>
    <w:rsid w:val="00880741"/>
    <w:rsid w:val="00881731"/>
    <w:rsid w:val="0088469D"/>
    <w:rsid w:val="008915EB"/>
    <w:rsid w:val="008A1B76"/>
    <w:rsid w:val="008A3C88"/>
    <w:rsid w:val="008B3D8F"/>
    <w:rsid w:val="008C3019"/>
    <w:rsid w:val="008C6D9E"/>
    <w:rsid w:val="008D0113"/>
    <w:rsid w:val="008D1971"/>
    <w:rsid w:val="008D21A2"/>
    <w:rsid w:val="008D236A"/>
    <w:rsid w:val="008D40CC"/>
    <w:rsid w:val="008D6579"/>
    <w:rsid w:val="008E1876"/>
    <w:rsid w:val="008E2273"/>
    <w:rsid w:val="008F32E2"/>
    <w:rsid w:val="009007E8"/>
    <w:rsid w:val="00903E5A"/>
    <w:rsid w:val="00907291"/>
    <w:rsid w:val="00915017"/>
    <w:rsid w:val="00920D5F"/>
    <w:rsid w:val="00927030"/>
    <w:rsid w:val="00930364"/>
    <w:rsid w:val="0093272F"/>
    <w:rsid w:val="00934190"/>
    <w:rsid w:val="00937490"/>
    <w:rsid w:val="00943784"/>
    <w:rsid w:val="00945FA4"/>
    <w:rsid w:val="009565C8"/>
    <w:rsid w:val="00957CBE"/>
    <w:rsid w:val="009620CD"/>
    <w:rsid w:val="00967AE3"/>
    <w:rsid w:val="009A3CE5"/>
    <w:rsid w:val="009A55F5"/>
    <w:rsid w:val="009B2398"/>
    <w:rsid w:val="009B31B2"/>
    <w:rsid w:val="009B48C7"/>
    <w:rsid w:val="009B4906"/>
    <w:rsid w:val="009C2EA3"/>
    <w:rsid w:val="009D36DE"/>
    <w:rsid w:val="009D4882"/>
    <w:rsid w:val="009D6781"/>
    <w:rsid w:val="009D6860"/>
    <w:rsid w:val="009E5E0A"/>
    <w:rsid w:val="009E60ED"/>
    <w:rsid w:val="009E73C5"/>
    <w:rsid w:val="009F2208"/>
    <w:rsid w:val="009F3B6E"/>
    <w:rsid w:val="009F3DDE"/>
    <w:rsid w:val="009F6E31"/>
    <w:rsid w:val="00A01E54"/>
    <w:rsid w:val="00A052F1"/>
    <w:rsid w:val="00A110C4"/>
    <w:rsid w:val="00A13A26"/>
    <w:rsid w:val="00A1714B"/>
    <w:rsid w:val="00A24492"/>
    <w:rsid w:val="00A26A09"/>
    <w:rsid w:val="00A30791"/>
    <w:rsid w:val="00A35BEC"/>
    <w:rsid w:val="00A403CF"/>
    <w:rsid w:val="00A50750"/>
    <w:rsid w:val="00A52E49"/>
    <w:rsid w:val="00A6216C"/>
    <w:rsid w:val="00A63CAC"/>
    <w:rsid w:val="00A7149F"/>
    <w:rsid w:val="00A75E58"/>
    <w:rsid w:val="00A77BC9"/>
    <w:rsid w:val="00A908A6"/>
    <w:rsid w:val="00A947CF"/>
    <w:rsid w:val="00AA2E20"/>
    <w:rsid w:val="00AA5915"/>
    <w:rsid w:val="00AA6866"/>
    <w:rsid w:val="00AB4197"/>
    <w:rsid w:val="00AB7432"/>
    <w:rsid w:val="00AC0046"/>
    <w:rsid w:val="00AC0310"/>
    <w:rsid w:val="00AC1A3D"/>
    <w:rsid w:val="00AC3049"/>
    <w:rsid w:val="00AC5B75"/>
    <w:rsid w:val="00AC5F3B"/>
    <w:rsid w:val="00AC734C"/>
    <w:rsid w:val="00AE1CD6"/>
    <w:rsid w:val="00AE5949"/>
    <w:rsid w:val="00AE704F"/>
    <w:rsid w:val="00AF1EDC"/>
    <w:rsid w:val="00B06BEF"/>
    <w:rsid w:val="00B0721B"/>
    <w:rsid w:val="00B1170B"/>
    <w:rsid w:val="00B12767"/>
    <w:rsid w:val="00B16F3A"/>
    <w:rsid w:val="00B22228"/>
    <w:rsid w:val="00B227A0"/>
    <w:rsid w:val="00B22B92"/>
    <w:rsid w:val="00B315E1"/>
    <w:rsid w:val="00B354AC"/>
    <w:rsid w:val="00B364E2"/>
    <w:rsid w:val="00B37981"/>
    <w:rsid w:val="00B573E6"/>
    <w:rsid w:val="00B57F6D"/>
    <w:rsid w:val="00B60B31"/>
    <w:rsid w:val="00B60EC7"/>
    <w:rsid w:val="00B63630"/>
    <w:rsid w:val="00B65FBD"/>
    <w:rsid w:val="00B673A8"/>
    <w:rsid w:val="00B72DE6"/>
    <w:rsid w:val="00B7763D"/>
    <w:rsid w:val="00B82837"/>
    <w:rsid w:val="00B86E05"/>
    <w:rsid w:val="00B93D6D"/>
    <w:rsid w:val="00B960A9"/>
    <w:rsid w:val="00BA1DD7"/>
    <w:rsid w:val="00BA2E83"/>
    <w:rsid w:val="00BB0887"/>
    <w:rsid w:val="00BB2E4A"/>
    <w:rsid w:val="00BD66BC"/>
    <w:rsid w:val="00BE07E6"/>
    <w:rsid w:val="00BE23BE"/>
    <w:rsid w:val="00BE5F9C"/>
    <w:rsid w:val="00BF142F"/>
    <w:rsid w:val="00BF2331"/>
    <w:rsid w:val="00BF5069"/>
    <w:rsid w:val="00BF66B5"/>
    <w:rsid w:val="00C00FF3"/>
    <w:rsid w:val="00C04DA1"/>
    <w:rsid w:val="00C07AAC"/>
    <w:rsid w:val="00C14D1E"/>
    <w:rsid w:val="00C16DAA"/>
    <w:rsid w:val="00C216B8"/>
    <w:rsid w:val="00C2544C"/>
    <w:rsid w:val="00C25DBF"/>
    <w:rsid w:val="00C25EE6"/>
    <w:rsid w:val="00C271F6"/>
    <w:rsid w:val="00C35BCF"/>
    <w:rsid w:val="00C42C82"/>
    <w:rsid w:val="00C44843"/>
    <w:rsid w:val="00C4486D"/>
    <w:rsid w:val="00C46BFD"/>
    <w:rsid w:val="00C521E8"/>
    <w:rsid w:val="00C531D7"/>
    <w:rsid w:val="00C559F3"/>
    <w:rsid w:val="00C62FB6"/>
    <w:rsid w:val="00C63329"/>
    <w:rsid w:val="00C63C73"/>
    <w:rsid w:val="00C72E8E"/>
    <w:rsid w:val="00C73E8B"/>
    <w:rsid w:val="00C745E3"/>
    <w:rsid w:val="00C81A94"/>
    <w:rsid w:val="00C912AE"/>
    <w:rsid w:val="00C92ACE"/>
    <w:rsid w:val="00C9327F"/>
    <w:rsid w:val="00C9431A"/>
    <w:rsid w:val="00CA553E"/>
    <w:rsid w:val="00CA5A75"/>
    <w:rsid w:val="00CB1423"/>
    <w:rsid w:val="00CB2C6A"/>
    <w:rsid w:val="00CC3B29"/>
    <w:rsid w:val="00CC519D"/>
    <w:rsid w:val="00CC6AED"/>
    <w:rsid w:val="00CD44C8"/>
    <w:rsid w:val="00CD6497"/>
    <w:rsid w:val="00CD7087"/>
    <w:rsid w:val="00CE0CC3"/>
    <w:rsid w:val="00CE5BE9"/>
    <w:rsid w:val="00CE6075"/>
    <w:rsid w:val="00CE6BAE"/>
    <w:rsid w:val="00CF059B"/>
    <w:rsid w:val="00D02BA1"/>
    <w:rsid w:val="00D04410"/>
    <w:rsid w:val="00D41757"/>
    <w:rsid w:val="00D8178F"/>
    <w:rsid w:val="00D84514"/>
    <w:rsid w:val="00D93826"/>
    <w:rsid w:val="00D9454F"/>
    <w:rsid w:val="00DB32BB"/>
    <w:rsid w:val="00DC109D"/>
    <w:rsid w:val="00DD4E22"/>
    <w:rsid w:val="00DE2323"/>
    <w:rsid w:val="00DE4BD8"/>
    <w:rsid w:val="00E01891"/>
    <w:rsid w:val="00E10350"/>
    <w:rsid w:val="00E106DA"/>
    <w:rsid w:val="00E1126B"/>
    <w:rsid w:val="00E17A1C"/>
    <w:rsid w:val="00E31C50"/>
    <w:rsid w:val="00E321BC"/>
    <w:rsid w:val="00E415B5"/>
    <w:rsid w:val="00E4476F"/>
    <w:rsid w:val="00E515D1"/>
    <w:rsid w:val="00E516E4"/>
    <w:rsid w:val="00E51F6B"/>
    <w:rsid w:val="00E53B34"/>
    <w:rsid w:val="00E57639"/>
    <w:rsid w:val="00E66069"/>
    <w:rsid w:val="00E67F66"/>
    <w:rsid w:val="00E71A01"/>
    <w:rsid w:val="00E760A6"/>
    <w:rsid w:val="00E95627"/>
    <w:rsid w:val="00E97441"/>
    <w:rsid w:val="00E97521"/>
    <w:rsid w:val="00EB0B5F"/>
    <w:rsid w:val="00EB70D0"/>
    <w:rsid w:val="00EC04DE"/>
    <w:rsid w:val="00EC5664"/>
    <w:rsid w:val="00EE4696"/>
    <w:rsid w:val="00EE58AE"/>
    <w:rsid w:val="00EE7A59"/>
    <w:rsid w:val="00EF42B3"/>
    <w:rsid w:val="00EF4D9A"/>
    <w:rsid w:val="00F01696"/>
    <w:rsid w:val="00F02B85"/>
    <w:rsid w:val="00F05FB3"/>
    <w:rsid w:val="00F07240"/>
    <w:rsid w:val="00F106F0"/>
    <w:rsid w:val="00F10A0D"/>
    <w:rsid w:val="00F2167C"/>
    <w:rsid w:val="00F26A4C"/>
    <w:rsid w:val="00F31CAE"/>
    <w:rsid w:val="00F356D7"/>
    <w:rsid w:val="00F401AD"/>
    <w:rsid w:val="00F42B1A"/>
    <w:rsid w:val="00F76DD4"/>
    <w:rsid w:val="00F82CB0"/>
    <w:rsid w:val="00F87588"/>
    <w:rsid w:val="00F90377"/>
    <w:rsid w:val="00F9345B"/>
    <w:rsid w:val="00F9720C"/>
    <w:rsid w:val="00FA34F3"/>
    <w:rsid w:val="00FB3F85"/>
    <w:rsid w:val="00FB4EF2"/>
    <w:rsid w:val="00FB5C48"/>
    <w:rsid w:val="00FB5D7E"/>
    <w:rsid w:val="00FB5F06"/>
    <w:rsid w:val="00FC1623"/>
    <w:rsid w:val="00FD2D3C"/>
    <w:rsid w:val="00FE1A10"/>
    <w:rsid w:val="00FE5319"/>
    <w:rsid w:val="00FF0CB4"/>
    <w:rsid w:val="00FF1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  <o:regrouptable v:ext="edit">
        <o:entry new="1" old="0"/>
        <o:entry new="2" old="1"/>
        <o:entry new="3" old="2"/>
        <o:entry new="4" old="0"/>
        <o:entry new="5" old="4"/>
        <o:entry new="6" old="4"/>
        <o:entry new="7" old="6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4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1891"/>
    <w:rPr>
      <w:color w:val="808080"/>
    </w:rPr>
  </w:style>
  <w:style w:type="table" w:styleId="TableGrid">
    <w:name w:val="Table Grid"/>
    <w:basedOn w:val="TableNormal"/>
    <w:uiPriority w:val="59"/>
    <w:rsid w:val="00E0189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0189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43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9D9C5-19E8-4BE6-9E2A-F9FA07EDF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621</TotalTime>
  <Pages>4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NYL NICART</dc:creator>
  <cp:lastModifiedBy>Printing</cp:lastModifiedBy>
  <cp:revision>38</cp:revision>
  <cp:lastPrinted>2017-02-04T14:52:00Z</cp:lastPrinted>
  <dcterms:created xsi:type="dcterms:W3CDTF">2017-02-02T03:24:00Z</dcterms:created>
  <dcterms:modified xsi:type="dcterms:W3CDTF">2017-02-15T16:32:00Z</dcterms:modified>
</cp:coreProperties>
</file>